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4E" w:rsidRDefault="003E664E" w:rsidP="00851DAA">
      <w:pPr>
        <w:jc w:val="right"/>
        <w:rPr>
          <w:sz w:val="26"/>
          <w:szCs w:val="26"/>
        </w:rPr>
      </w:pPr>
    </w:p>
    <w:p w:rsidR="00DF422D" w:rsidRPr="0055504B" w:rsidRDefault="00DF422D" w:rsidP="00851DAA">
      <w:pPr>
        <w:jc w:val="right"/>
        <w:rPr>
          <w:sz w:val="26"/>
          <w:szCs w:val="26"/>
        </w:rPr>
      </w:pPr>
      <w:bookmarkStart w:id="0" w:name="_GoBack"/>
      <w:bookmarkEnd w:id="0"/>
      <w:r w:rsidRPr="0055504B">
        <w:rPr>
          <w:sz w:val="26"/>
          <w:szCs w:val="26"/>
        </w:rPr>
        <w:t>Приложение</w:t>
      </w:r>
      <w:proofErr w:type="gramStart"/>
      <w:r w:rsidR="00A6415F" w:rsidRPr="0055504B">
        <w:rPr>
          <w:sz w:val="26"/>
          <w:szCs w:val="26"/>
        </w:rPr>
        <w:t>1</w:t>
      </w:r>
      <w:proofErr w:type="gramEnd"/>
    </w:p>
    <w:p w:rsidR="003E0118" w:rsidRPr="0055504B" w:rsidRDefault="00C767E3" w:rsidP="00851DAA">
      <w:pPr>
        <w:ind w:left="7260"/>
        <w:jc w:val="right"/>
        <w:rPr>
          <w:sz w:val="26"/>
          <w:szCs w:val="26"/>
        </w:rPr>
      </w:pPr>
      <w:r w:rsidRPr="0055504B">
        <w:rPr>
          <w:sz w:val="26"/>
          <w:szCs w:val="26"/>
        </w:rPr>
        <w:t xml:space="preserve">к </w:t>
      </w:r>
      <w:proofErr w:type="spellStart"/>
      <w:r w:rsidR="00851DAA" w:rsidRPr="0055504B">
        <w:rPr>
          <w:sz w:val="26"/>
          <w:szCs w:val="26"/>
        </w:rPr>
        <w:t>П</w:t>
      </w:r>
      <w:r w:rsidR="004F7CF3" w:rsidRPr="0055504B">
        <w:rPr>
          <w:sz w:val="26"/>
          <w:szCs w:val="26"/>
        </w:rPr>
        <w:t>риказу</w:t>
      </w:r>
      <w:bookmarkStart w:id="1" w:name="_Hlk30511347"/>
      <w:r w:rsidR="002B4B4F" w:rsidRPr="0055504B">
        <w:rPr>
          <w:sz w:val="26"/>
          <w:szCs w:val="26"/>
        </w:rPr>
        <w:t>№</w:t>
      </w:r>
      <w:proofErr w:type="spellEnd"/>
      <w:r w:rsidR="002B4B4F" w:rsidRPr="0055504B">
        <w:rPr>
          <w:sz w:val="26"/>
          <w:szCs w:val="26"/>
        </w:rPr>
        <w:t xml:space="preserve">  </w:t>
      </w:r>
      <w:r w:rsidR="00FA1BDA" w:rsidRPr="0055504B">
        <w:rPr>
          <w:sz w:val="26"/>
          <w:szCs w:val="26"/>
        </w:rPr>
        <w:t xml:space="preserve">24-0 </w:t>
      </w:r>
      <w:r w:rsidR="007E7AD6" w:rsidRPr="0055504B">
        <w:rPr>
          <w:sz w:val="26"/>
          <w:szCs w:val="26"/>
        </w:rPr>
        <w:t>от</w:t>
      </w:r>
      <w:r w:rsidR="00FA1BDA" w:rsidRPr="0055504B">
        <w:rPr>
          <w:sz w:val="26"/>
          <w:szCs w:val="26"/>
        </w:rPr>
        <w:t>21.01.2020</w:t>
      </w:r>
      <w:bookmarkEnd w:id="1"/>
    </w:p>
    <w:p w:rsidR="004F7CF3" w:rsidRPr="0055504B" w:rsidRDefault="004F7CF3" w:rsidP="00851DAA">
      <w:pPr>
        <w:jc w:val="right"/>
        <w:rPr>
          <w:b/>
          <w:sz w:val="26"/>
          <w:szCs w:val="26"/>
        </w:rPr>
      </w:pPr>
    </w:p>
    <w:p w:rsidR="004F7CF3" w:rsidRPr="0055504B" w:rsidRDefault="004F7CF3" w:rsidP="00067197">
      <w:pPr>
        <w:jc w:val="center"/>
        <w:rPr>
          <w:b/>
          <w:sz w:val="26"/>
          <w:szCs w:val="26"/>
        </w:rPr>
      </w:pPr>
    </w:p>
    <w:p w:rsidR="00F2343D" w:rsidRPr="0055504B" w:rsidRDefault="00067197" w:rsidP="00067197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ПОЛОЖЕНИЕ</w:t>
      </w:r>
    </w:p>
    <w:p w:rsidR="008F458D" w:rsidRPr="0055504B" w:rsidRDefault="00712F87" w:rsidP="00067197">
      <w:pPr>
        <w:jc w:val="center"/>
        <w:rPr>
          <w:b/>
          <w:sz w:val="26"/>
          <w:szCs w:val="26"/>
        </w:rPr>
      </w:pPr>
      <w:bookmarkStart w:id="2" w:name="_Hlk30151788"/>
      <w:r w:rsidRPr="0055504B">
        <w:rPr>
          <w:b/>
          <w:sz w:val="26"/>
          <w:szCs w:val="26"/>
        </w:rPr>
        <w:t xml:space="preserve">о </w:t>
      </w:r>
      <w:r w:rsidR="00067197" w:rsidRPr="0055504B">
        <w:rPr>
          <w:b/>
          <w:sz w:val="26"/>
          <w:szCs w:val="26"/>
        </w:rPr>
        <w:t xml:space="preserve">региональном </w:t>
      </w:r>
      <w:r w:rsidR="0073580B" w:rsidRPr="0055504B">
        <w:rPr>
          <w:b/>
          <w:sz w:val="26"/>
          <w:szCs w:val="26"/>
        </w:rPr>
        <w:t xml:space="preserve">командном </w:t>
      </w:r>
      <w:r w:rsidR="00067197" w:rsidRPr="0055504B">
        <w:rPr>
          <w:b/>
          <w:sz w:val="26"/>
          <w:szCs w:val="26"/>
        </w:rPr>
        <w:t xml:space="preserve">чемпионате Вологодской области </w:t>
      </w:r>
    </w:p>
    <w:p w:rsidR="00067197" w:rsidRPr="0055504B" w:rsidRDefault="00067197" w:rsidP="00067197">
      <w:pPr>
        <w:jc w:val="center"/>
        <w:rPr>
          <w:sz w:val="26"/>
          <w:szCs w:val="26"/>
        </w:rPr>
      </w:pPr>
      <w:r w:rsidRPr="0055504B">
        <w:rPr>
          <w:b/>
          <w:sz w:val="26"/>
          <w:szCs w:val="26"/>
        </w:rPr>
        <w:t>по решению управленческих кейсов</w:t>
      </w:r>
    </w:p>
    <w:bookmarkEnd w:id="2"/>
    <w:p w:rsidR="00067197" w:rsidRPr="0055504B" w:rsidRDefault="00067197" w:rsidP="00067197">
      <w:pPr>
        <w:ind w:firstLine="567"/>
        <w:jc w:val="both"/>
        <w:rPr>
          <w:sz w:val="26"/>
          <w:szCs w:val="26"/>
        </w:rPr>
      </w:pPr>
    </w:p>
    <w:p w:rsidR="00067197" w:rsidRPr="0055504B" w:rsidRDefault="00E72F3E" w:rsidP="00E72F3E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  <w:lang w:val="en-US"/>
        </w:rPr>
        <w:t>I</w:t>
      </w:r>
      <w:r w:rsidRPr="0055504B">
        <w:rPr>
          <w:b/>
          <w:sz w:val="26"/>
          <w:szCs w:val="26"/>
        </w:rPr>
        <w:t>.Общие положения</w:t>
      </w:r>
    </w:p>
    <w:p w:rsidR="00EE54A2" w:rsidRPr="0055504B" w:rsidRDefault="00EE54A2" w:rsidP="00E72F3E">
      <w:pPr>
        <w:jc w:val="center"/>
        <w:rPr>
          <w:sz w:val="26"/>
          <w:szCs w:val="26"/>
        </w:rPr>
      </w:pPr>
    </w:p>
    <w:p w:rsidR="00E92798" w:rsidRPr="0055504B" w:rsidRDefault="00E92798" w:rsidP="00E92798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1.1. Настоящее Положение определяет условия, порядок организации и </w:t>
      </w:r>
      <w:proofErr w:type="spellStart"/>
      <w:r w:rsidRPr="0055504B">
        <w:rPr>
          <w:sz w:val="26"/>
          <w:szCs w:val="26"/>
        </w:rPr>
        <w:t>проведения</w:t>
      </w:r>
      <w:bookmarkStart w:id="3" w:name="_Hlk30157475"/>
      <w:r w:rsidRPr="0055504B">
        <w:rPr>
          <w:sz w:val="26"/>
          <w:szCs w:val="26"/>
        </w:rPr>
        <w:t>регионального</w:t>
      </w:r>
      <w:proofErr w:type="spellEnd"/>
      <w:r w:rsidRPr="0055504B">
        <w:rPr>
          <w:sz w:val="26"/>
          <w:szCs w:val="26"/>
        </w:rPr>
        <w:t xml:space="preserve"> </w:t>
      </w:r>
      <w:r w:rsidR="00BF764F" w:rsidRPr="0055504B">
        <w:rPr>
          <w:sz w:val="26"/>
          <w:szCs w:val="26"/>
        </w:rPr>
        <w:t xml:space="preserve">командного </w:t>
      </w:r>
      <w:r w:rsidRPr="0055504B">
        <w:rPr>
          <w:sz w:val="26"/>
          <w:szCs w:val="26"/>
        </w:rPr>
        <w:t>чемпионата Вологодской области по решению управленческих кейсов</w:t>
      </w:r>
      <w:bookmarkEnd w:id="3"/>
      <w:r w:rsidRPr="0055504B">
        <w:rPr>
          <w:sz w:val="26"/>
          <w:szCs w:val="26"/>
        </w:rPr>
        <w:t xml:space="preserve"> (далее – Чемпионат).</w:t>
      </w:r>
    </w:p>
    <w:p w:rsidR="00E92798" w:rsidRPr="0055504B" w:rsidRDefault="00E92798" w:rsidP="00213E9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1.2. Чемпионат проводится </w:t>
      </w:r>
      <w:r w:rsidR="00213E90" w:rsidRPr="0055504B">
        <w:rPr>
          <w:sz w:val="26"/>
          <w:szCs w:val="26"/>
        </w:rPr>
        <w:t xml:space="preserve">АОУ ВО ДПО «Вологодский институт развития образования», </w:t>
      </w:r>
      <w:r w:rsidR="00BF764F" w:rsidRPr="0055504B">
        <w:rPr>
          <w:sz w:val="26"/>
          <w:szCs w:val="26"/>
        </w:rPr>
        <w:t>Совет</w:t>
      </w:r>
      <w:r w:rsidR="00E242BC" w:rsidRPr="0055504B">
        <w:rPr>
          <w:sz w:val="26"/>
          <w:szCs w:val="26"/>
        </w:rPr>
        <w:t>ом</w:t>
      </w:r>
      <w:r w:rsidR="00BF764F" w:rsidRPr="0055504B">
        <w:rPr>
          <w:sz w:val="26"/>
          <w:szCs w:val="26"/>
        </w:rPr>
        <w:t xml:space="preserve"> руководителей общеобразовательных организаций Вологодской </w:t>
      </w:r>
      <w:proofErr w:type="spellStart"/>
      <w:r w:rsidR="00BF764F" w:rsidRPr="0055504B">
        <w:rPr>
          <w:sz w:val="26"/>
          <w:szCs w:val="26"/>
        </w:rPr>
        <w:t>области</w:t>
      </w:r>
      <w:r w:rsidRPr="0055504B">
        <w:rPr>
          <w:sz w:val="26"/>
          <w:szCs w:val="26"/>
        </w:rPr>
        <w:t>в</w:t>
      </w:r>
      <w:proofErr w:type="spellEnd"/>
      <w:r w:rsidRPr="0055504B">
        <w:rPr>
          <w:sz w:val="26"/>
          <w:szCs w:val="26"/>
        </w:rPr>
        <w:t xml:space="preserve"> рамках реализации </w:t>
      </w:r>
      <w:r w:rsidR="00213E90" w:rsidRPr="0055504B">
        <w:rPr>
          <w:sz w:val="26"/>
          <w:szCs w:val="26"/>
        </w:rPr>
        <w:t xml:space="preserve">Государственной программы «Развитие образования Вологодской области </w:t>
      </w:r>
      <w:r w:rsidR="00213E90" w:rsidRPr="00426AAE">
        <w:rPr>
          <w:sz w:val="26"/>
          <w:szCs w:val="26"/>
        </w:rPr>
        <w:t>на 2013-20</w:t>
      </w:r>
      <w:r w:rsidR="00BA189D" w:rsidRPr="00426AAE">
        <w:rPr>
          <w:sz w:val="26"/>
          <w:szCs w:val="26"/>
        </w:rPr>
        <w:t>20</w:t>
      </w:r>
      <w:r w:rsidR="00213E90" w:rsidRPr="00426AAE">
        <w:rPr>
          <w:sz w:val="26"/>
          <w:szCs w:val="26"/>
        </w:rPr>
        <w:t xml:space="preserve"> годы»</w:t>
      </w:r>
      <w:r w:rsidR="008E127E">
        <w:rPr>
          <w:sz w:val="26"/>
          <w:szCs w:val="26"/>
        </w:rPr>
        <w:t xml:space="preserve"> </w:t>
      </w:r>
      <w:r w:rsidR="00426AAE" w:rsidRPr="00426AAE">
        <w:rPr>
          <w:sz w:val="26"/>
          <w:szCs w:val="26"/>
        </w:rPr>
        <w:t>и регионального проекта «</w:t>
      </w:r>
      <w:r w:rsidR="00426AAE">
        <w:rPr>
          <w:sz w:val="26"/>
          <w:szCs w:val="26"/>
        </w:rPr>
        <w:t>У</w:t>
      </w:r>
      <w:r w:rsidR="00426AAE" w:rsidRPr="00426AAE">
        <w:rPr>
          <w:sz w:val="26"/>
          <w:szCs w:val="26"/>
        </w:rPr>
        <w:t>читель будущего»</w:t>
      </w:r>
      <w:r w:rsidR="00426AAE">
        <w:rPr>
          <w:sz w:val="26"/>
          <w:szCs w:val="26"/>
        </w:rPr>
        <w:t>.</w:t>
      </w:r>
    </w:p>
    <w:p w:rsidR="00E92798" w:rsidRPr="0055504B" w:rsidRDefault="00E92798" w:rsidP="0073580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1.3. Чемпионат направлен на </w:t>
      </w:r>
      <w:r w:rsidR="0073580B" w:rsidRPr="0055504B">
        <w:rPr>
          <w:sz w:val="26"/>
          <w:szCs w:val="26"/>
        </w:rPr>
        <w:t xml:space="preserve"> </w:t>
      </w:r>
      <w:proofErr w:type="spellStart"/>
      <w:r w:rsidR="0073580B" w:rsidRPr="0055504B">
        <w:rPr>
          <w:sz w:val="26"/>
          <w:szCs w:val="26"/>
        </w:rPr>
        <w:t>развитиеуправленческих</w:t>
      </w:r>
      <w:proofErr w:type="spellEnd"/>
      <w:r w:rsidR="0073580B" w:rsidRPr="0055504B">
        <w:rPr>
          <w:sz w:val="26"/>
          <w:szCs w:val="26"/>
        </w:rPr>
        <w:t xml:space="preserve"> </w:t>
      </w:r>
      <w:r w:rsidR="00AB623F" w:rsidRPr="0055504B">
        <w:rPr>
          <w:sz w:val="26"/>
          <w:szCs w:val="26"/>
        </w:rPr>
        <w:t xml:space="preserve">компетенций </w:t>
      </w:r>
      <w:r w:rsidR="0073580B" w:rsidRPr="0055504B">
        <w:rPr>
          <w:sz w:val="26"/>
          <w:szCs w:val="26"/>
        </w:rPr>
        <w:t>работников системы образования Вологодской области</w:t>
      </w:r>
      <w:r w:rsidR="00BF764F" w:rsidRPr="0055504B">
        <w:rPr>
          <w:sz w:val="26"/>
          <w:szCs w:val="26"/>
        </w:rPr>
        <w:t>, повышение качества управления образов</w:t>
      </w:r>
      <w:r w:rsidR="003E7570" w:rsidRPr="0055504B">
        <w:rPr>
          <w:sz w:val="26"/>
          <w:szCs w:val="26"/>
        </w:rPr>
        <w:t xml:space="preserve">ательными организациями, </w:t>
      </w:r>
      <w:r w:rsidR="00BF764F" w:rsidRPr="0055504B">
        <w:rPr>
          <w:sz w:val="26"/>
          <w:szCs w:val="26"/>
        </w:rPr>
        <w:t>достижение ими целей и выполнения ключевых индикаторов, поставленных учредителями</w:t>
      </w:r>
      <w:r w:rsidRPr="0055504B">
        <w:rPr>
          <w:sz w:val="26"/>
          <w:szCs w:val="26"/>
        </w:rPr>
        <w:t>.</w:t>
      </w:r>
    </w:p>
    <w:p w:rsidR="00E92798" w:rsidRPr="0055504B" w:rsidRDefault="00E92798" w:rsidP="0073580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1.4. Участие в Чемпионате является добровольным и означает ознакомление и согласие всех членов команды с настоящим Положением. Регистрируясь для участия в Чемпионате, команда соглашается с использованием </w:t>
      </w:r>
      <w:r w:rsidR="00426AAE" w:rsidRPr="0055504B">
        <w:rPr>
          <w:sz w:val="26"/>
          <w:szCs w:val="26"/>
        </w:rPr>
        <w:t xml:space="preserve">персональных данных </w:t>
      </w:r>
      <w:r w:rsidR="00426AAE">
        <w:rPr>
          <w:sz w:val="26"/>
          <w:szCs w:val="26"/>
        </w:rPr>
        <w:t xml:space="preserve">оргкомитетом Чемпионата </w:t>
      </w:r>
      <w:r w:rsidRPr="0055504B">
        <w:rPr>
          <w:sz w:val="26"/>
          <w:szCs w:val="26"/>
        </w:rPr>
        <w:t>согласно действующему законодательству Российской Федерации.</w:t>
      </w:r>
    </w:p>
    <w:p w:rsidR="00E92798" w:rsidRPr="0055504B" w:rsidRDefault="00E92798" w:rsidP="00E92798">
      <w:pPr>
        <w:ind w:firstLine="567"/>
        <w:jc w:val="both"/>
        <w:rPr>
          <w:sz w:val="26"/>
          <w:szCs w:val="26"/>
        </w:rPr>
      </w:pPr>
    </w:p>
    <w:p w:rsidR="00E92798" w:rsidRPr="0055504B" w:rsidRDefault="00E92798" w:rsidP="00E92798">
      <w:pPr>
        <w:ind w:firstLine="567"/>
        <w:jc w:val="both"/>
        <w:rPr>
          <w:sz w:val="26"/>
          <w:szCs w:val="26"/>
        </w:rPr>
      </w:pPr>
    </w:p>
    <w:p w:rsidR="00E92798" w:rsidRPr="0055504B" w:rsidRDefault="004A681B" w:rsidP="004A681B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  <w:lang w:val="en-US"/>
        </w:rPr>
        <w:t>II</w:t>
      </w:r>
      <w:r w:rsidRPr="0055504B">
        <w:rPr>
          <w:b/>
          <w:sz w:val="26"/>
          <w:szCs w:val="26"/>
        </w:rPr>
        <w:t>. Цель и задачи Чемпионата</w:t>
      </w:r>
      <w:r w:rsidR="00EE54A2" w:rsidRPr="0055504B">
        <w:rPr>
          <w:b/>
          <w:sz w:val="26"/>
          <w:szCs w:val="26"/>
        </w:rPr>
        <w:t>. Термины и понятия</w:t>
      </w:r>
    </w:p>
    <w:p w:rsidR="00EE54A2" w:rsidRPr="0055504B" w:rsidRDefault="00EE54A2" w:rsidP="004A681B">
      <w:pPr>
        <w:jc w:val="center"/>
        <w:rPr>
          <w:sz w:val="26"/>
          <w:szCs w:val="26"/>
        </w:rPr>
      </w:pPr>
    </w:p>
    <w:p w:rsidR="00E72F3E" w:rsidRPr="00426AAE" w:rsidRDefault="003176D8" w:rsidP="00067197">
      <w:pPr>
        <w:ind w:firstLine="567"/>
        <w:jc w:val="both"/>
        <w:rPr>
          <w:sz w:val="26"/>
          <w:szCs w:val="26"/>
        </w:rPr>
      </w:pPr>
      <w:r w:rsidRPr="00326B61">
        <w:rPr>
          <w:sz w:val="26"/>
          <w:szCs w:val="26"/>
        </w:rPr>
        <w:t>2.1.</w:t>
      </w:r>
      <w:r w:rsidR="00E72F3E" w:rsidRPr="0055504B">
        <w:rPr>
          <w:i/>
          <w:sz w:val="26"/>
          <w:szCs w:val="26"/>
        </w:rPr>
        <w:t xml:space="preserve">Цель </w:t>
      </w:r>
      <w:r w:rsidR="00C44FAE" w:rsidRPr="0055504B">
        <w:rPr>
          <w:i/>
          <w:sz w:val="26"/>
          <w:szCs w:val="26"/>
        </w:rPr>
        <w:t>Ч</w:t>
      </w:r>
      <w:r w:rsidR="00E72F3E" w:rsidRPr="0055504B">
        <w:rPr>
          <w:i/>
          <w:sz w:val="26"/>
          <w:szCs w:val="26"/>
        </w:rPr>
        <w:t>емпионата</w:t>
      </w:r>
      <w:r w:rsidR="00E72F3E" w:rsidRPr="0055504B">
        <w:rPr>
          <w:sz w:val="26"/>
          <w:szCs w:val="26"/>
        </w:rPr>
        <w:t xml:space="preserve"> – содействие развитию профессиональных компетенций руководителей</w:t>
      </w:r>
      <w:r w:rsidR="00F70E2F" w:rsidRPr="0055504B">
        <w:rPr>
          <w:sz w:val="26"/>
          <w:szCs w:val="26"/>
        </w:rPr>
        <w:t xml:space="preserve"> и </w:t>
      </w:r>
      <w:r w:rsidR="00F70E2F" w:rsidRPr="00426AAE">
        <w:rPr>
          <w:sz w:val="26"/>
          <w:szCs w:val="26"/>
        </w:rPr>
        <w:t xml:space="preserve">заместителей </w:t>
      </w:r>
      <w:proofErr w:type="spellStart"/>
      <w:r w:rsidR="00F70E2F" w:rsidRPr="00426AAE">
        <w:rPr>
          <w:sz w:val="26"/>
          <w:szCs w:val="26"/>
        </w:rPr>
        <w:t>руководителей</w:t>
      </w:r>
      <w:r w:rsidR="00426AAE" w:rsidRPr="00426AAE">
        <w:rPr>
          <w:sz w:val="26"/>
          <w:szCs w:val="26"/>
        </w:rPr>
        <w:t>образовательных</w:t>
      </w:r>
      <w:proofErr w:type="spellEnd"/>
      <w:r w:rsidR="00426AAE" w:rsidRPr="00426AAE">
        <w:rPr>
          <w:sz w:val="26"/>
          <w:szCs w:val="26"/>
        </w:rPr>
        <w:t xml:space="preserve"> организаций всех уровней </w:t>
      </w:r>
      <w:r w:rsidR="00E72F3E" w:rsidRPr="00426AAE">
        <w:rPr>
          <w:sz w:val="26"/>
          <w:szCs w:val="26"/>
        </w:rPr>
        <w:t xml:space="preserve">в </w:t>
      </w:r>
      <w:r w:rsidR="00EB5D81" w:rsidRPr="00426AAE">
        <w:rPr>
          <w:sz w:val="26"/>
          <w:szCs w:val="26"/>
        </w:rPr>
        <w:t xml:space="preserve">условиях </w:t>
      </w:r>
      <w:proofErr w:type="spellStart"/>
      <w:r w:rsidR="00EB5D81" w:rsidRPr="00426AAE">
        <w:rPr>
          <w:sz w:val="26"/>
          <w:szCs w:val="26"/>
        </w:rPr>
        <w:t>инновационн</w:t>
      </w:r>
      <w:r w:rsidR="00F70E2F" w:rsidRPr="00426AAE">
        <w:rPr>
          <w:sz w:val="26"/>
          <w:szCs w:val="26"/>
        </w:rPr>
        <w:t>ойдеятельности</w:t>
      </w:r>
      <w:proofErr w:type="spellEnd"/>
      <w:r w:rsidR="00EB5D81" w:rsidRPr="00426AAE">
        <w:rPr>
          <w:sz w:val="26"/>
          <w:szCs w:val="26"/>
        </w:rPr>
        <w:t xml:space="preserve"> по реализации </w:t>
      </w:r>
      <w:r w:rsidR="00F6145E" w:rsidRPr="00426AAE">
        <w:rPr>
          <w:sz w:val="26"/>
          <w:szCs w:val="26"/>
        </w:rPr>
        <w:t>Национального</w:t>
      </w:r>
      <w:r w:rsidR="00EB5D81" w:rsidRPr="00426AAE">
        <w:rPr>
          <w:sz w:val="26"/>
          <w:szCs w:val="26"/>
        </w:rPr>
        <w:t xml:space="preserve"> проект</w:t>
      </w:r>
      <w:r w:rsidR="00F6145E" w:rsidRPr="00426AAE">
        <w:rPr>
          <w:sz w:val="26"/>
          <w:szCs w:val="26"/>
        </w:rPr>
        <w:t>а</w:t>
      </w:r>
      <w:r w:rsidR="00EB5D81" w:rsidRPr="00426AAE">
        <w:rPr>
          <w:sz w:val="26"/>
          <w:szCs w:val="26"/>
        </w:rPr>
        <w:t xml:space="preserve"> «Образование».</w:t>
      </w:r>
    </w:p>
    <w:p w:rsidR="00EB5D81" w:rsidRPr="0055504B" w:rsidRDefault="003176D8" w:rsidP="00067197">
      <w:pPr>
        <w:ind w:firstLine="567"/>
        <w:jc w:val="both"/>
        <w:rPr>
          <w:sz w:val="26"/>
          <w:szCs w:val="26"/>
        </w:rPr>
      </w:pPr>
      <w:r w:rsidRPr="00326B61">
        <w:rPr>
          <w:sz w:val="26"/>
          <w:szCs w:val="26"/>
        </w:rPr>
        <w:t>2.2.</w:t>
      </w:r>
      <w:r w:rsidR="00EB5D81" w:rsidRPr="0055504B">
        <w:rPr>
          <w:i/>
          <w:sz w:val="26"/>
          <w:szCs w:val="26"/>
        </w:rPr>
        <w:t xml:space="preserve">Задачи </w:t>
      </w:r>
      <w:r w:rsidR="00C44FAE" w:rsidRPr="0055504B">
        <w:rPr>
          <w:i/>
          <w:sz w:val="26"/>
          <w:szCs w:val="26"/>
        </w:rPr>
        <w:t>Ч</w:t>
      </w:r>
      <w:r w:rsidR="00EB5D81" w:rsidRPr="0055504B">
        <w:rPr>
          <w:i/>
          <w:sz w:val="26"/>
          <w:szCs w:val="26"/>
        </w:rPr>
        <w:t>емпионата</w:t>
      </w:r>
      <w:r w:rsidR="00EB5D81" w:rsidRPr="0055504B">
        <w:rPr>
          <w:sz w:val="26"/>
          <w:szCs w:val="26"/>
        </w:rPr>
        <w:t>:</w:t>
      </w:r>
    </w:p>
    <w:p w:rsidR="00EB5D81" w:rsidRPr="0055504B" w:rsidRDefault="00EB5D81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1. Выявление</w:t>
      </w:r>
      <w:r w:rsidR="007F761B" w:rsidRPr="0055504B">
        <w:rPr>
          <w:sz w:val="26"/>
          <w:szCs w:val="26"/>
        </w:rPr>
        <w:t xml:space="preserve"> инновационных управленческих практик, </w:t>
      </w:r>
      <w:r w:rsidRPr="0055504B">
        <w:rPr>
          <w:sz w:val="26"/>
          <w:szCs w:val="26"/>
        </w:rPr>
        <w:t>перспективных управленческих работников для выдвижения на вышестоящие должности, формирование кадрового резерва.</w:t>
      </w:r>
    </w:p>
    <w:p w:rsidR="00EB5D81" w:rsidRPr="0055504B" w:rsidRDefault="00EB5D81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2. Содействие профессиональному развитию управленческих работников, повышению их </w:t>
      </w:r>
      <w:proofErr w:type="spellStart"/>
      <w:r w:rsidRPr="0055504B">
        <w:rPr>
          <w:sz w:val="26"/>
          <w:szCs w:val="26"/>
        </w:rPr>
        <w:t>ст</w:t>
      </w:r>
      <w:r w:rsidR="00FB155F" w:rsidRPr="0055504B">
        <w:rPr>
          <w:sz w:val="26"/>
          <w:szCs w:val="26"/>
        </w:rPr>
        <w:t>р</w:t>
      </w:r>
      <w:r w:rsidRPr="0055504B">
        <w:rPr>
          <w:sz w:val="26"/>
          <w:szCs w:val="26"/>
        </w:rPr>
        <w:t>ессоустойчивости</w:t>
      </w:r>
      <w:proofErr w:type="gramStart"/>
      <w:r w:rsidR="00B21AB1" w:rsidRPr="0055504B">
        <w:rPr>
          <w:sz w:val="26"/>
          <w:szCs w:val="26"/>
        </w:rPr>
        <w:t>,</w:t>
      </w:r>
      <w:r w:rsidR="007F761B" w:rsidRPr="0055504B">
        <w:rPr>
          <w:sz w:val="26"/>
          <w:szCs w:val="26"/>
        </w:rPr>
        <w:t>п</w:t>
      </w:r>
      <w:proofErr w:type="gramEnd"/>
      <w:r w:rsidR="007F761B" w:rsidRPr="0055504B">
        <w:rPr>
          <w:sz w:val="26"/>
          <w:szCs w:val="26"/>
        </w:rPr>
        <w:t>рофессиональной</w:t>
      </w:r>
      <w:proofErr w:type="spellEnd"/>
      <w:r w:rsidR="007F761B" w:rsidRPr="0055504B">
        <w:rPr>
          <w:sz w:val="26"/>
          <w:szCs w:val="26"/>
        </w:rPr>
        <w:t xml:space="preserve"> успешности, </w:t>
      </w:r>
      <w:r w:rsidRPr="0055504B">
        <w:rPr>
          <w:sz w:val="26"/>
          <w:szCs w:val="26"/>
        </w:rPr>
        <w:t>эффективности в усложняющейся образовательной среде</w:t>
      </w:r>
      <w:r w:rsidR="00B21AB1" w:rsidRPr="0055504B">
        <w:rPr>
          <w:sz w:val="26"/>
          <w:szCs w:val="26"/>
        </w:rPr>
        <w:t>, формированию навыков принятия решений в условиях дефицита времени</w:t>
      </w:r>
      <w:r w:rsidRPr="0055504B">
        <w:rPr>
          <w:sz w:val="26"/>
          <w:szCs w:val="26"/>
        </w:rPr>
        <w:t>.</w:t>
      </w:r>
    </w:p>
    <w:p w:rsidR="00EB5D81" w:rsidRPr="0055504B" w:rsidRDefault="00EB5D81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3.  </w:t>
      </w:r>
      <w:r w:rsidR="00094842" w:rsidRPr="0055504B">
        <w:rPr>
          <w:sz w:val="26"/>
          <w:szCs w:val="26"/>
        </w:rPr>
        <w:t>Развитие конкуренции и внедрение соревновательных форм в системе отбора, подготовки и профессионального использования управленческих работников.</w:t>
      </w:r>
    </w:p>
    <w:p w:rsidR="00094842" w:rsidRPr="0055504B" w:rsidRDefault="003176D8" w:rsidP="00067197">
      <w:pPr>
        <w:ind w:firstLine="567"/>
        <w:jc w:val="both"/>
        <w:rPr>
          <w:sz w:val="26"/>
          <w:szCs w:val="26"/>
        </w:rPr>
      </w:pPr>
      <w:r w:rsidRPr="0055504B">
        <w:rPr>
          <w:i/>
          <w:sz w:val="26"/>
          <w:szCs w:val="26"/>
        </w:rPr>
        <w:lastRenderedPageBreak/>
        <w:t xml:space="preserve">2.3. </w:t>
      </w:r>
      <w:r w:rsidR="00B21AB1" w:rsidRPr="0055504B">
        <w:rPr>
          <w:i/>
          <w:sz w:val="26"/>
          <w:szCs w:val="26"/>
        </w:rPr>
        <w:t>Термины и понятия</w:t>
      </w:r>
      <w:r w:rsidR="00B21AB1" w:rsidRPr="0055504B">
        <w:rPr>
          <w:sz w:val="26"/>
          <w:szCs w:val="26"/>
        </w:rPr>
        <w:t>:</w:t>
      </w:r>
    </w:p>
    <w:p w:rsidR="00B21AB1" w:rsidRPr="0055504B" w:rsidRDefault="00B21AB1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работники – педагогические работники, занимающие должности руководителя, заместителя руководителя в образовательных организациях общего, профессионального, дополнительного образования</w:t>
      </w:r>
      <w:r w:rsidR="00BE2442" w:rsidRPr="0055504B">
        <w:rPr>
          <w:sz w:val="26"/>
          <w:szCs w:val="26"/>
        </w:rPr>
        <w:t>; руководителя, заместителя руководителя, специалиста Управления образования муниципального района</w:t>
      </w:r>
      <w:r w:rsidRPr="0055504B">
        <w:rPr>
          <w:sz w:val="26"/>
          <w:szCs w:val="26"/>
        </w:rPr>
        <w:t>.</w:t>
      </w:r>
    </w:p>
    <w:p w:rsidR="00F70E2F" w:rsidRPr="0055504B" w:rsidRDefault="00F70E2F" w:rsidP="0006719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Управленческая команда – команда, в состав которой входят действующие штатные руководитель</w:t>
      </w:r>
      <w:r w:rsidR="00733447" w:rsidRPr="0055504B">
        <w:rPr>
          <w:sz w:val="26"/>
          <w:szCs w:val="26"/>
        </w:rPr>
        <w:t>,</w:t>
      </w:r>
      <w:r w:rsidRPr="0055504B">
        <w:rPr>
          <w:sz w:val="26"/>
          <w:szCs w:val="26"/>
        </w:rPr>
        <w:t xml:space="preserve"> не менее </w:t>
      </w:r>
      <w:r w:rsidR="00EB54BF" w:rsidRPr="0055504B">
        <w:rPr>
          <w:sz w:val="26"/>
          <w:szCs w:val="26"/>
        </w:rPr>
        <w:t>одного</w:t>
      </w:r>
      <w:r w:rsidRPr="0055504B">
        <w:rPr>
          <w:sz w:val="26"/>
          <w:szCs w:val="26"/>
        </w:rPr>
        <w:t xml:space="preserve"> заместител</w:t>
      </w:r>
      <w:r w:rsidR="00EB54BF" w:rsidRPr="0055504B">
        <w:rPr>
          <w:sz w:val="26"/>
          <w:szCs w:val="26"/>
        </w:rPr>
        <w:t>я</w:t>
      </w:r>
      <w:r w:rsidRPr="0055504B">
        <w:rPr>
          <w:sz w:val="26"/>
          <w:szCs w:val="26"/>
        </w:rPr>
        <w:t xml:space="preserve"> руководител</w:t>
      </w:r>
      <w:r w:rsidR="00733447" w:rsidRPr="0055504B">
        <w:rPr>
          <w:sz w:val="26"/>
          <w:szCs w:val="26"/>
        </w:rPr>
        <w:t>я</w:t>
      </w:r>
      <w:r w:rsidRPr="0055504B">
        <w:rPr>
          <w:sz w:val="26"/>
          <w:szCs w:val="26"/>
        </w:rPr>
        <w:t xml:space="preserve"> образовательной организации</w:t>
      </w:r>
      <w:r w:rsidR="00733447" w:rsidRPr="0055504B">
        <w:rPr>
          <w:sz w:val="26"/>
          <w:szCs w:val="26"/>
        </w:rPr>
        <w:t xml:space="preserve">, а также </w:t>
      </w:r>
      <w:r w:rsidR="0055504B">
        <w:rPr>
          <w:sz w:val="26"/>
          <w:szCs w:val="26"/>
        </w:rPr>
        <w:t xml:space="preserve">могут быть </w:t>
      </w:r>
      <w:r w:rsidR="0055504B" w:rsidRPr="0055504B">
        <w:rPr>
          <w:sz w:val="26"/>
          <w:szCs w:val="26"/>
        </w:rPr>
        <w:t xml:space="preserve">педагоги, психологи, иные педагогические работники </w:t>
      </w:r>
      <w:r w:rsidR="00733447" w:rsidRPr="0055504B">
        <w:rPr>
          <w:sz w:val="26"/>
          <w:szCs w:val="26"/>
        </w:rPr>
        <w:t xml:space="preserve">в качестве экспертов. </w:t>
      </w:r>
      <w:r w:rsidR="004D4F6C" w:rsidRPr="0055504B">
        <w:rPr>
          <w:sz w:val="26"/>
          <w:szCs w:val="26"/>
        </w:rPr>
        <w:t>В последней номинации</w:t>
      </w:r>
      <w:r w:rsidR="0055504B">
        <w:rPr>
          <w:sz w:val="26"/>
          <w:szCs w:val="26"/>
        </w:rPr>
        <w:t xml:space="preserve">: </w:t>
      </w:r>
      <w:r w:rsidR="004D4F6C" w:rsidRPr="0055504B">
        <w:rPr>
          <w:sz w:val="26"/>
          <w:szCs w:val="26"/>
        </w:rPr>
        <w:t xml:space="preserve">руководитель, заместитель руководителя, специалисты Управления образования муниципального района.  </w:t>
      </w:r>
      <w:r w:rsidR="00733447" w:rsidRPr="0055504B">
        <w:rPr>
          <w:sz w:val="26"/>
          <w:szCs w:val="26"/>
        </w:rPr>
        <w:t xml:space="preserve">Количество участников </w:t>
      </w:r>
      <w:r w:rsidR="0055504B">
        <w:rPr>
          <w:sz w:val="26"/>
          <w:szCs w:val="26"/>
        </w:rPr>
        <w:t xml:space="preserve">любой </w:t>
      </w:r>
      <w:r w:rsidR="00733447" w:rsidRPr="0055504B">
        <w:rPr>
          <w:sz w:val="26"/>
          <w:szCs w:val="26"/>
        </w:rPr>
        <w:t xml:space="preserve">команды </w:t>
      </w:r>
      <w:r w:rsidR="0055504B">
        <w:rPr>
          <w:sz w:val="26"/>
          <w:szCs w:val="26"/>
        </w:rPr>
        <w:t xml:space="preserve">– </w:t>
      </w:r>
      <w:r w:rsidR="004D4F6C" w:rsidRPr="0055504B">
        <w:rPr>
          <w:sz w:val="26"/>
          <w:szCs w:val="26"/>
        </w:rPr>
        <w:t>4</w:t>
      </w:r>
      <w:r w:rsidR="00733447" w:rsidRPr="0055504B">
        <w:rPr>
          <w:sz w:val="26"/>
          <w:szCs w:val="26"/>
        </w:rPr>
        <w:t xml:space="preserve"> человек</w:t>
      </w:r>
      <w:r w:rsidR="0055504B">
        <w:rPr>
          <w:sz w:val="26"/>
          <w:szCs w:val="26"/>
        </w:rPr>
        <w:t>а</w:t>
      </w:r>
      <w:r w:rsidR="00733447" w:rsidRPr="0055504B">
        <w:rPr>
          <w:sz w:val="26"/>
          <w:szCs w:val="26"/>
        </w:rPr>
        <w:t>.</w:t>
      </w:r>
    </w:p>
    <w:p w:rsidR="00B21AB1" w:rsidRPr="0055504B" w:rsidRDefault="00B21AB1" w:rsidP="00067197">
      <w:pPr>
        <w:ind w:firstLine="567"/>
        <w:jc w:val="both"/>
        <w:rPr>
          <w:sz w:val="26"/>
          <w:szCs w:val="26"/>
        </w:rPr>
      </w:pPr>
      <w:proofErr w:type="gramStart"/>
      <w:r w:rsidRPr="0055504B">
        <w:rPr>
          <w:sz w:val="26"/>
          <w:szCs w:val="26"/>
        </w:rPr>
        <w:t>Кейс – задача, задание, связанные с содержанием профессиональной деятельности,  результат которых не имеет однозначного решения.</w:t>
      </w:r>
      <w:proofErr w:type="gramEnd"/>
    </w:p>
    <w:p w:rsidR="00021FB3" w:rsidRPr="0055504B" w:rsidRDefault="00B21AB1" w:rsidP="00021FB3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Управленческий кейс - </w:t>
      </w:r>
      <w:r w:rsidR="00021FB3" w:rsidRPr="0055504B">
        <w:rPr>
          <w:sz w:val="26"/>
          <w:szCs w:val="26"/>
        </w:rPr>
        <w:t>задача, задание, связанные с содержанием профессиональной деятельности управленческого работника по управлению</w:t>
      </w:r>
      <w:r w:rsidR="002E6EE4" w:rsidRPr="0055504B">
        <w:rPr>
          <w:sz w:val="26"/>
          <w:szCs w:val="26"/>
        </w:rPr>
        <w:t xml:space="preserve"> муниципальной системой образования,</w:t>
      </w:r>
      <w:r w:rsidR="00021FB3" w:rsidRPr="0055504B">
        <w:rPr>
          <w:sz w:val="26"/>
          <w:szCs w:val="26"/>
        </w:rPr>
        <w:t xml:space="preserve"> образовательной организацией, образовательным процессом, решени</w:t>
      </w:r>
      <w:r w:rsidR="000A7B46" w:rsidRPr="0055504B">
        <w:rPr>
          <w:sz w:val="26"/>
          <w:szCs w:val="26"/>
        </w:rPr>
        <w:t>е</w:t>
      </w:r>
      <w:r w:rsidR="00021FB3" w:rsidRPr="0055504B">
        <w:rPr>
          <w:sz w:val="26"/>
          <w:szCs w:val="26"/>
        </w:rPr>
        <w:t xml:space="preserve"> которых характеризуется </w:t>
      </w:r>
      <w:proofErr w:type="spellStart"/>
      <w:r w:rsidR="00021FB3" w:rsidRPr="0055504B">
        <w:rPr>
          <w:sz w:val="26"/>
          <w:szCs w:val="26"/>
        </w:rPr>
        <w:t>многовариантностью</w:t>
      </w:r>
      <w:proofErr w:type="spellEnd"/>
      <w:r w:rsidR="00021FB3" w:rsidRPr="0055504B">
        <w:rPr>
          <w:sz w:val="26"/>
          <w:szCs w:val="26"/>
        </w:rPr>
        <w:t xml:space="preserve"> выборов решений и сложностью контекстных условий.</w:t>
      </w:r>
    </w:p>
    <w:p w:rsidR="00712F87" w:rsidRPr="0055504B" w:rsidRDefault="00712F87" w:rsidP="00021FB3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Управленческий проект </w:t>
      </w:r>
      <w:proofErr w:type="gramStart"/>
      <w:r w:rsidR="00801DF9" w:rsidRPr="0055504B">
        <w:rPr>
          <w:sz w:val="26"/>
          <w:szCs w:val="26"/>
        </w:rPr>
        <w:t>–к</w:t>
      </w:r>
      <w:proofErr w:type="gramEnd"/>
      <w:r w:rsidR="00801DF9" w:rsidRPr="0055504B">
        <w:rPr>
          <w:sz w:val="26"/>
          <w:szCs w:val="26"/>
        </w:rPr>
        <w:t>омплекс взаимосвязанных целей, задач и мероприятий, направленных на решение</w:t>
      </w:r>
      <w:r w:rsidR="004B3E3C" w:rsidRPr="0055504B">
        <w:rPr>
          <w:sz w:val="26"/>
          <w:szCs w:val="26"/>
        </w:rPr>
        <w:t xml:space="preserve"> в определенные сроки</w:t>
      </w:r>
      <w:r w:rsidR="00801DF9" w:rsidRPr="0055504B">
        <w:rPr>
          <w:sz w:val="26"/>
          <w:szCs w:val="26"/>
        </w:rPr>
        <w:t xml:space="preserve"> имеющейся в образовательной организации одной</w:t>
      </w:r>
      <w:r w:rsidR="00326B61">
        <w:rPr>
          <w:sz w:val="26"/>
          <w:szCs w:val="26"/>
        </w:rPr>
        <w:t>/</w:t>
      </w:r>
      <w:r w:rsidR="00801DF9" w:rsidRPr="0055504B">
        <w:rPr>
          <w:sz w:val="26"/>
          <w:szCs w:val="26"/>
        </w:rPr>
        <w:t xml:space="preserve">нескольких </w:t>
      </w:r>
      <w:r w:rsidR="004B3E3C" w:rsidRPr="0055504B">
        <w:rPr>
          <w:sz w:val="26"/>
          <w:szCs w:val="26"/>
        </w:rPr>
        <w:t>существенн</w:t>
      </w:r>
      <w:r w:rsidR="00801DF9" w:rsidRPr="0055504B">
        <w:rPr>
          <w:sz w:val="26"/>
          <w:szCs w:val="26"/>
        </w:rPr>
        <w:t xml:space="preserve">ых </w:t>
      </w:r>
      <w:r w:rsidR="004B3E3C" w:rsidRPr="0055504B">
        <w:rPr>
          <w:sz w:val="26"/>
          <w:szCs w:val="26"/>
        </w:rPr>
        <w:t>проблем</w:t>
      </w:r>
      <w:r w:rsidR="00801DF9" w:rsidRPr="0055504B">
        <w:rPr>
          <w:sz w:val="26"/>
          <w:szCs w:val="26"/>
        </w:rPr>
        <w:t>, на апробацию и внедрение значимых инновационных идей и решений.</w:t>
      </w:r>
    </w:p>
    <w:p w:rsidR="00B21AB1" w:rsidRPr="0055504B" w:rsidRDefault="00B21AB1" w:rsidP="00067197">
      <w:pPr>
        <w:ind w:firstLine="567"/>
        <w:jc w:val="both"/>
        <w:rPr>
          <w:sz w:val="26"/>
          <w:szCs w:val="26"/>
        </w:rPr>
      </w:pPr>
    </w:p>
    <w:p w:rsidR="00B21AB1" w:rsidRPr="0055504B" w:rsidRDefault="004A4631" w:rsidP="00191578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  <w:lang w:val="en-US"/>
        </w:rPr>
        <w:t>I</w:t>
      </w:r>
      <w:r w:rsidR="0070038A" w:rsidRPr="0055504B">
        <w:rPr>
          <w:b/>
          <w:sz w:val="26"/>
          <w:szCs w:val="26"/>
          <w:lang w:val="en-US"/>
        </w:rPr>
        <w:t>II</w:t>
      </w:r>
      <w:r w:rsidR="0070038A" w:rsidRPr="0055504B">
        <w:rPr>
          <w:b/>
          <w:sz w:val="26"/>
          <w:szCs w:val="26"/>
        </w:rPr>
        <w:t xml:space="preserve">. </w:t>
      </w:r>
      <w:r w:rsidR="008221AA" w:rsidRPr="0055504B">
        <w:rPr>
          <w:b/>
          <w:sz w:val="26"/>
          <w:szCs w:val="26"/>
        </w:rPr>
        <w:t>Организация Чемпионата и условия у</w:t>
      </w:r>
      <w:r w:rsidR="003176D8" w:rsidRPr="0055504B">
        <w:rPr>
          <w:b/>
          <w:sz w:val="26"/>
          <w:szCs w:val="26"/>
        </w:rPr>
        <w:t>части</w:t>
      </w:r>
      <w:r w:rsidR="008221AA" w:rsidRPr="0055504B">
        <w:rPr>
          <w:b/>
          <w:sz w:val="26"/>
          <w:szCs w:val="26"/>
        </w:rPr>
        <w:t>я</w:t>
      </w:r>
    </w:p>
    <w:p w:rsidR="00094842" w:rsidRPr="0055504B" w:rsidRDefault="00094842" w:rsidP="00C44FAE">
      <w:pPr>
        <w:ind w:firstLine="567"/>
        <w:jc w:val="both"/>
        <w:rPr>
          <w:sz w:val="26"/>
          <w:szCs w:val="26"/>
        </w:rPr>
      </w:pPr>
    </w:p>
    <w:p w:rsidR="008221AA" w:rsidRPr="0055504B" w:rsidRDefault="003176D8" w:rsidP="008221AA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3.1. </w:t>
      </w:r>
      <w:r w:rsidR="008221AA" w:rsidRPr="0055504B">
        <w:rPr>
          <w:sz w:val="26"/>
          <w:szCs w:val="26"/>
        </w:rPr>
        <w:t xml:space="preserve">Чемпионат проводится в период </w:t>
      </w:r>
      <w:r w:rsidR="008221AA" w:rsidRPr="0055504B">
        <w:rPr>
          <w:b/>
          <w:sz w:val="26"/>
          <w:szCs w:val="26"/>
        </w:rPr>
        <w:t xml:space="preserve">с </w:t>
      </w:r>
      <w:r w:rsidR="004D4F6C" w:rsidRPr="0055504B">
        <w:rPr>
          <w:b/>
          <w:sz w:val="26"/>
          <w:szCs w:val="26"/>
        </w:rPr>
        <w:t>03августа</w:t>
      </w:r>
      <w:r w:rsidR="008221AA" w:rsidRPr="0055504B">
        <w:rPr>
          <w:b/>
          <w:sz w:val="26"/>
          <w:szCs w:val="26"/>
        </w:rPr>
        <w:t xml:space="preserve"> по 2</w:t>
      </w:r>
      <w:r w:rsidR="004D4F6C" w:rsidRPr="0055504B">
        <w:rPr>
          <w:b/>
          <w:sz w:val="26"/>
          <w:szCs w:val="26"/>
        </w:rPr>
        <w:t>4сентября</w:t>
      </w:r>
      <w:r w:rsidR="008221AA" w:rsidRPr="0055504B">
        <w:rPr>
          <w:b/>
          <w:sz w:val="26"/>
          <w:szCs w:val="26"/>
        </w:rPr>
        <w:t xml:space="preserve"> 2020 год</w:t>
      </w:r>
      <w:r w:rsidR="008221AA" w:rsidRPr="0055504B">
        <w:rPr>
          <w:sz w:val="26"/>
          <w:szCs w:val="26"/>
        </w:rPr>
        <w:t>а:</w:t>
      </w:r>
    </w:p>
    <w:p w:rsidR="00EA7B3F" w:rsidRPr="0055504B" w:rsidRDefault="004D4F6C" w:rsidP="0055504B">
      <w:pPr>
        <w:pStyle w:val="a8"/>
        <w:numPr>
          <w:ilvl w:val="0"/>
          <w:numId w:val="22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03августа</w:t>
      </w:r>
      <w:r w:rsidR="008221AA" w:rsidRPr="0055504B">
        <w:rPr>
          <w:sz w:val="26"/>
          <w:szCs w:val="26"/>
        </w:rPr>
        <w:t xml:space="preserve"> - </w:t>
      </w:r>
      <w:r w:rsidRPr="0055504B">
        <w:rPr>
          <w:sz w:val="26"/>
          <w:szCs w:val="26"/>
        </w:rPr>
        <w:t>02сентября</w:t>
      </w:r>
      <w:r w:rsidR="008221AA" w:rsidRPr="0055504B">
        <w:rPr>
          <w:sz w:val="26"/>
          <w:szCs w:val="26"/>
        </w:rPr>
        <w:t xml:space="preserve"> – </w:t>
      </w:r>
      <w:r w:rsidR="00EA7B3F" w:rsidRPr="0055504B">
        <w:rPr>
          <w:sz w:val="26"/>
          <w:szCs w:val="26"/>
        </w:rPr>
        <w:t xml:space="preserve">регистрация участников и </w:t>
      </w:r>
      <w:r w:rsidR="008221AA" w:rsidRPr="0055504B">
        <w:rPr>
          <w:sz w:val="26"/>
          <w:szCs w:val="26"/>
        </w:rPr>
        <w:t xml:space="preserve">представление </w:t>
      </w:r>
      <w:r w:rsidR="00EA7B3F" w:rsidRPr="0055504B">
        <w:rPr>
          <w:sz w:val="26"/>
          <w:szCs w:val="26"/>
        </w:rPr>
        <w:t>документов  согласно пп.3.4.1</w:t>
      </w:r>
      <w:r w:rsidR="008221AA" w:rsidRPr="0055504B">
        <w:rPr>
          <w:sz w:val="26"/>
          <w:szCs w:val="26"/>
        </w:rPr>
        <w:t xml:space="preserve">, </w:t>
      </w:r>
    </w:p>
    <w:p w:rsidR="00EA7B3F" w:rsidRPr="0055504B" w:rsidRDefault="004D4F6C" w:rsidP="0055504B">
      <w:pPr>
        <w:pStyle w:val="a8"/>
        <w:numPr>
          <w:ilvl w:val="0"/>
          <w:numId w:val="22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03–13 сентября</w:t>
      </w:r>
      <w:r w:rsidR="008221AA" w:rsidRPr="0055504B">
        <w:rPr>
          <w:sz w:val="26"/>
          <w:szCs w:val="26"/>
        </w:rPr>
        <w:t xml:space="preserve"> – </w:t>
      </w:r>
      <w:r w:rsidR="008221AA" w:rsidRPr="0055504B">
        <w:rPr>
          <w:b/>
          <w:sz w:val="26"/>
          <w:szCs w:val="26"/>
        </w:rPr>
        <w:t>заочный</w:t>
      </w:r>
      <w:r w:rsidR="008221AA" w:rsidRPr="0055504B">
        <w:rPr>
          <w:sz w:val="26"/>
          <w:szCs w:val="26"/>
        </w:rPr>
        <w:t xml:space="preserve"> этап Чемпионата – представление заявившимися командами в адрес Оргкомитета управленческих проектов и видеороликов</w:t>
      </w:r>
      <w:r w:rsidR="0055504B">
        <w:rPr>
          <w:sz w:val="26"/>
          <w:szCs w:val="26"/>
        </w:rPr>
        <w:t>;</w:t>
      </w:r>
    </w:p>
    <w:p w:rsidR="008221AA" w:rsidRPr="0055504B" w:rsidRDefault="004D4F6C" w:rsidP="008221AA">
      <w:pPr>
        <w:pStyle w:val="a8"/>
        <w:numPr>
          <w:ilvl w:val="0"/>
          <w:numId w:val="22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14</w:t>
      </w:r>
      <w:r w:rsidR="00EA7B3F" w:rsidRPr="0055504B">
        <w:rPr>
          <w:sz w:val="26"/>
          <w:szCs w:val="26"/>
        </w:rPr>
        <w:t xml:space="preserve"> – </w:t>
      </w:r>
      <w:r w:rsidRPr="0055504B">
        <w:rPr>
          <w:sz w:val="26"/>
          <w:szCs w:val="26"/>
        </w:rPr>
        <w:t>21 сентября</w:t>
      </w:r>
      <w:r w:rsidR="00EA7B3F" w:rsidRPr="0055504B">
        <w:rPr>
          <w:sz w:val="26"/>
          <w:szCs w:val="26"/>
        </w:rPr>
        <w:t xml:space="preserve"> -  п</w:t>
      </w:r>
      <w:r w:rsidR="008221AA" w:rsidRPr="0055504B">
        <w:rPr>
          <w:sz w:val="26"/>
          <w:szCs w:val="26"/>
        </w:rPr>
        <w:t>роведение оценки представленных проектов</w:t>
      </w:r>
      <w:r w:rsidR="00EA7B3F" w:rsidRPr="0055504B">
        <w:rPr>
          <w:sz w:val="26"/>
          <w:szCs w:val="26"/>
        </w:rPr>
        <w:t xml:space="preserve"> заочного этапа</w:t>
      </w:r>
      <w:r w:rsidR="008221AA" w:rsidRPr="0055504B">
        <w:rPr>
          <w:sz w:val="26"/>
          <w:szCs w:val="26"/>
        </w:rPr>
        <w:t xml:space="preserve">; </w:t>
      </w:r>
    </w:p>
    <w:p w:rsidR="008221AA" w:rsidRPr="0055504B" w:rsidRDefault="008221AA" w:rsidP="008221AA">
      <w:pPr>
        <w:pStyle w:val="a8"/>
        <w:numPr>
          <w:ilvl w:val="0"/>
          <w:numId w:val="22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2</w:t>
      </w:r>
      <w:r w:rsidR="004D4F6C" w:rsidRPr="0055504B">
        <w:rPr>
          <w:sz w:val="26"/>
          <w:szCs w:val="26"/>
        </w:rPr>
        <w:t xml:space="preserve">4сентября </w:t>
      </w:r>
      <w:r w:rsidRPr="0055504B">
        <w:rPr>
          <w:sz w:val="26"/>
          <w:szCs w:val="26"/>
        </w:rPr>
        <w:t xml:space="preserve"> – </w:t>
      </w:r>
      <w:r w:rsidR="004D4F6C" w:rsidRPr="0055504B">
        <w:rPr>
          <w:b/>
          <w:bCs/>
          <w:sz w:val="26"/>
          <w:szCs w:val="26"/>
        </w:rPr>
        <w:t>дистанционный</w:t>
      </w:r>
      <w:r w:rsidRPr="0055504B">
        <w:rPr>
          <w:sz w:val="26"/>
          <w:szCs w:val="26"/>
        </w:rPr>
        <w:t xml:space="preserve"> этап Чемпионата. </w:t>
      </w:r>
    </w:p>
    <w:p w:rsidR="00C44FAE" w:rsidRPr="0055504B" w:rsidRDefault="008221AA" w:rsidP="004D4F6C">
      <w:pPr>
        <w:jc w:val="both"/>
        <w:rPr>
          <w:sz w:val="26"/>
          <w:szCs w:val="26"/>
        </w:rPr>
      </w:pPr>
      <w:r w:rsidRPr="0055504B">
        <w:rPr>
          <w:sz w:val="26"/>
          <w:szCs w:val="26"/>
        </w:rPr>
        <w:tab/>
      </w:r>
      <w:r w:rsidR="007D1646" w:rsidRPr="0055504B">
        <w:rPr>
          <w:sz w:val="26"/>
          <w:szCs w:val="26"/>
        </w:rPr>
        <w:t>3</w:t>
      </w:r>
      <w:r w:rsidRPr="0055504B">
        <w:rPr>
          <w:sz w:val="26"/>
          <w:szCs w:val="26"/>
        </w:rPr>
        <w:t xml:space="preserve">.2. </w:t>
      </w:r>
      <w:r w:rsidR="00C44FAE" w:rsidRPr="0055504B">
        <w:rPr>
          <w:sz w:val="26"/>
          <w:szCs w:val="26"/>
        </w:rPr>
        <w:t>В Чемпионате принимают участие управленческие команды, представляющие государственные и муниципальные образовательные организации общего</w:t>
      </w:r>
      <w:r w:rsidR="00A44C47" w:rsidRPr="0055504B">
        <w:rPr>
          <w:sz w:val="26"/>
          <w:szCs w:val="26"/>
        </w:rPr>
        <w:t xml:space="preserve">, </w:t>
      </w:r>
      <w:r w:rsidR="009D54DD" w:rsidRPr="0055504B">
        <w:rPr>
          <w:sz w:val="26"/>
          <w:szCs w:val="26"/>
        </w:rPr>
        <w:t xml:space="preserve"> профессионального</w:t>
      </w:r>
      <w:r w:rsidR="00A44C47" w:rsidRPr="0055504B">
        <w:rPr>
          <w:sz w:val="26"/>
          <w:szCs w:val="26"/>
        </w:rPr>
        <w:t xml:space="preserve"> и дополнительного</w:t>
      </w:r>
      <w:r w:rsidR="00C44FAE" w:rsidRPr="0055504B">
        <w:rPr>
          <w:sz w:val="26"/>
          <w:szCs w:val="26"/>
        </w:rPr>
        <w:t xml:space="preserve"> образования, подведомственные Департаменту образования Вологодской области</w:t>
      </w:r>
      <w:r w:rsidR="0055504B">
        <w:rPr>
          <w:sz w:val="26"/>
          <w:szCs w:val="26"/>
        </w:rPr>
        <w:t xml:space="preserve"> (</w:t>
      </w:r>
      <w:r w:rsidR="00C44FAE" w:rsidRPr="0055504B">
        <w:rPr>
          <w:sz w:val="26"/>
          <w:szCs w:val="26"/>
        </w:rPr>
        <w:t>Управлениям образования муниципальных районо</w:t>
      </w:r>
      <w:r w:rsidR="00B25F4A">
        <w:rPr>
          <w:sz w:val="26"/>
          <w:szCs w:val="26"/>
        </w:rPr>
        <w:t>в</w:t>
      </w:r>
      <w:r w:rsidR="0055504B">
        <w:rPr>
          <w:sz w:val="26"/>
          <w:szCs w:val="26"/>
        </w:rPr>
        <w:t xml:space="preserve">) </w:t>
      </w:r>
      <w:r w:rsidR="00C44FAE" w:rsidRPr="0055504B">
        <w:rPr>
          <w:sz w:val="26"/>
          <w:szCs w:val="26"/>
        </w:rPr>
        <w:t>в следующих номинациях:</w:t>
      </w:r>
    </w:p>
    <w:p w:rsidR="00C44FAE" w:rsidRPr="0055504B" w:rsidRDefault="00C44FAE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команды дошкольных образовательных организаций;</w:t>
      </w:r>
    </w:p>
    <w:p w:rsidR="00C44FAE" w:rsidRPr="0055504B" w:rsidRDefault="00C44FAE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команды общеобразовательных организаций;</w:t>
      </w:r>
    </w:p>
    <w:p w:rsidR="006C5DD5" w:rsidRPr="0055504B" w:rsidRDefault="006C5DD5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команды профессиональ</w:t>
      </w:r>
      <w:r w:rsidR="00A44C47" w:rsidRPr="0055504B">
        <w:rPr>
          <w:sz w:val="26"/>
          <w:szCs w:val="26"/>
        </w:rPr>
        <w:t>ных образовательных организаций;</w:t>
      </w:r>
    </w:p>
    <w:p w:rsidR="00A44C47" w:rsidRPr="0055504B" w:rsidRDefault="00A44C47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управленческие команды образовательных организаций дополнительного </w:t>
      </w:r>
      <w:r w:rsidR="00177A63" w:rsidRPr="0055504B">
        <w:rPr>
          <w:sz w:val="26"/>
          <w:szCs w:val="26"/>
        </w:rPr>
        <w:t>образования детей</w:t>
      </w:r>
      <w:r w:rsidR="00733447" w:rsidRPr="0055504B">
        <w:rPr>
          <w:sz w:val="26"/>
          <w:szCs w:val="26"/>
        </w:rPr>
        <w:t>;</w:t>
      </w:r>
    </w:p>
    <w:p w:rsidR="00733447" w:rsidRPr="00426AAE" w:rsidRDefault="00733447" w:rsidP="004D4F6C">
      <w:pPr>
        <w:pStyle w:val="a8"/>
        <w:numPr>
          <w:ilvl w:val="0"/>
          <w:numId w:val="31"/>
        </w:numPr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 xml:space="preserve">управленческие </w:t>
      </w:r>
      <w:r w:rsidRPr="00426AAE">
        <w:rPr>
          <w:sz w:val="26"/>
          <w:szCs w:val="26"/>
        </w:rPr>
        <w:t xml:space="preserve">команды </w:t>
      </w:r>
      <w:r w:rsidR="004D4F6C" w:rsidRPr="00426AAE">
        <w:rPr>
          <w:sz w:val="26"/>
          <w:szCs w:val="26"/>
        </w:rPr>
        <w:t>Управлени</w:t>
      </w:r>
      <w:r w:rsidR="00B25F4A" w:rsidRPr="00426AAE">
        <w:rPr>
          <w:sz w:val="26"/>
          <w:szCs w:val="26"/>
        </w:rPr>
        <w:t>й</w:t>
      </w:r>
      <w:r w:rsidR="004D4F6C" w:rsidRPr="00426AAE">
        <w:rPr>
          <w:sz w:val="26"/>
          <w:szCs w:val="26"/>
        </w:rPr>
        <w:t xml:space="preserve"> образования муниципальн</w:t>
      </w:r>
      <w:r w:rsidR="00B25F4A" w:rsidRPr="00426AAE">
        <w:rPr>
          <w:sz w:val="26"/>
          <w:szCs w:val="26"/>
        </w:rPr>
        <w:t xml:space="preserve">ых </w:t>
      </w:r>
      <w:r w:rsidR="004D4F6C" w:rsidRPr="00426AAE">
        <w:rPr>
          <w:sz w:val="26"/>
          <w:szCs w:val="26"/>
        </w:rPr>
        <w:t>район</w:t>
      </w:r>
      <w:r w:rsidR="00B25F4A" w:rsidRPr="00426AAE">
        <w:rPr>
          <w:sz w:val="26"/>
          <w:szCs w:val="26"/>
        </w:rPr>
        <w:t>ов/городских округов</w:t>
      </w:r>
      <w:r w:rsidR="004D4F6C" w:rsidRPr="00426AAE">
        <w:rPr>
          <w:sz w:val="26"/>
          <w:szCs w:val="26"/>
        </w:rPr>
        <w:t>.</w:t>
      </w:r>
    </w:p>
    <w:p w:rsidR="00C418C9" w:rsidRPr="0055504B" w:rsidRDefault="003176D8" w:rsidP="004A4631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3.</w:t>
      </w:r>
      <w:r w:rsidR="004D4F6C" w:rsidRPr="0055504B">
        <w:rPr>
          <w:sz w:val="26"/>
          <w:szCs w:val="26"/>
        </w:rPr>
        <w:t>3</w:t>
      </w:r>
      <w:r w:rsidRPr="0055504B">
        <w:rPr>
          <w:sz w:val="26"/>
          <w:szCs w:val="26"/>
        </w:rPr>
        <w:t xml:space="preserve">. </w:t>
      </w:r>
      <w:r w:rsidR="00C418C9" w:rsidRPr="0055504B">
        <w:rPr>
          <w:sz w:val="26"/>
          <w:szCs w:val="26"/>
        </w:rPr>
        <w:t xml:space="preserve">В </w:t>
      </w:r>
      <w:proofErr w:type="spellStart"/>
      <w:r w:rsidR="00B25F4A" w:rsidRPr="00426AAE">
        <w:rPr>
          <w:sz w:val="26"/>
          <w:szCs w:val="26"/>
        </w:rPr>
        <w:t>Ч</w:t>
      </w:r>
      <w:r w:rsidR="00C418C9" w:rsidRPr="0055504B">
        <w:rPr>
          <w:sz w:val="26"/>
          <w:szCs w:val="26"/>
        </w:rPr>
        <w:t>емпионатемогут</w:t>
      </w:r>
      <w:proofErr w:type="spellEnd"/>
      <w:r w:rsidR="00C418C9" w:rsidRPr="0055504B">
        <w:rPr>
          <w:sz w:val="26"/>
          <w:szCs w:val="26"/>
        </w:rPr>
        <w:t xml:space="preserve"> принимать участие управленчески</w:t>
      </w:r>
      <w:r w:rsidR="004D4F6C" w:rsidRPr="0055504B">
        <w:rPr>
          <w:sz w:val="26"/>
          <w:szCs w:val="26"/>
        </w:rPr>
        <w:t>е</w:t>
      </w:r>
      <w:r w:rsidR="00C418C9" w:rsidRPr="0055504B">
        <w:rPr>
          <w:sz w:val="26"/>
          <w:szCs w:val="26"/>
        </w:rPr>
        <w:t xml:space="preserve"> команд</w:t>
      </w:r>
      <w:r w:rsidR="004D4F6C" w:rsidRPr="0055504B">
        <w:rPr>
          <w:sz w:val="26"/>
          <w:szCs w:val="26"/>
        </w:rPr>
        <w:t>ы</w:t>
      </w:r>
      <w:r w:rsidR="00C418C9" w:rsidRPr="0055504B">
        <w:rPr>
          <w:sz w:val="26"/>
          <w:szCs w:val="26"/>
        </w:rPr>
        <w:t xml:space="preserve"> дошкольных</w:t>
      </w:r>
      <w:r w:rsidR="00201C57" w:rsidRPr="0055504B">
        <w:rPr>
          <w:sz w:val="26"/>
          <w:szCs w:val="26"/>
        </w:rPr>
        <w:t>,</w:t>
      </w:r>
      <w:r w:rsidR="00C418C9" w:rsidRPr="0055504B">
        <w:rPr>
          <w:sz w:val="26"/>
          <w:szCs w:val="26"/>
        </w:rPr>
        <w:t xml:space="preserve"> общеобразовательных</w:t>
      </w:r>
      <w:r w:rsidR="00A44C47" w:rsidRPr="0055504B">
        <w:rPr>
          <w:sz w:val="26"/>
          <w:szCs w:val="26"/>
        </w:rPr>
        <w:t>,</w:t>
      </w:r>
      <w:r w:rsidR="00201C57" w:rsidRPr="0055504B">
        <w:rPr>
          <w:sz w:val="26"/>
          <w:szCs w:val="26"/>
        </w:rPr>
        <w:t xml:space="preserve"> профессиональных образовательных </w:t>
      </w:r>
      <w:r w:rsidR="00C418C9" w:rsidRPr="0055504B">
        <w:rPr>
          <w:sz w:val="26"/>
          <w:szCs w:val="26"/>
        </w:rPr>
        <w:t>организаций</w:t>
      </w:r>
      <w:r w:rsidR="00A44C47" w:rsidRPr="0055504B">
        <w:rPr>
          <w:sz w:val="26"/>
          <w:szCs w:val="26"/>
        </w:rPr>
        <w:t>, организаций дополнительного образования детей</w:t>
      </w:r>
      <w:r w:rsidR="00C418C9" w:rsidRPr="0055504B">
        <w:rPr>
          <w:sz w:val="26"/>
          <w:szCs w:val="26"/>
        </w:rPr>
        <w:t xml:space="preserve"> других субъектов Российской Федерации.</w:t>
      </w:r>
    </w:p>
    <w:p w:rsidR="008649C9" w:rsidRPr="0055504B" w:rsidRDefault="00817D6C" w:rsidP="00817D6C">
      <w:pPr>
        <w:pStyle w:val="a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5504B">
        <w:rPr>
          <w:sz w:val="26"/>
          <w:szCs w:val="26"/>
        </w:rPr>
        <w:t>3.4.</w:t>
      </w:r>
      <w:r w:rsidRPr="0055504B">
        <w:rPr>
          <w:b/>
          <w:sz w:val="26"/>
          <w:szCs w:val="26"/>
        </w:rPr>
        <w:t xml:space="preserve">Для участия в </w:t>
      </w:r>
      <w:r w:rsidR="008649C9" w:rsidRPr="0055504B">
        <w:rPr>
          <w:b/>
          <w:sz w:val="26"/>
          <w:szCs w:val="26"/>
        </w:rPr>
        <w:t>Чемпионате</w:t>
      </w:r>
      <w:r w:rsidR="007D1646" w:rsidRPr="0055504B">
        <w:rPr>
          <w:b/>
          <w:sz w:val="26"/>
          <w:szCs w:val="26"/>
        </w:rPr>
        <w:t xml:space="preserve"> необходимо</w:t>
      </w:r>
      <w:r w:rsidR="008649C9" w:rsidRPr="0055504B">
        <w:rPr>
          <w:b/>
          <w:sz w:val="26"/>
          <w:szCs w:val="26"/>
        </w:rPr>
        <w:t>:</w:t>
      </w:r>
    </w:p>
    <w:p w:rsidR="008649C9" w:rsidRPr="0055504B" w:rsidRDefault="008649C9" w:rsidP="00817D6C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3.4.1. </w:t>
      </w:r>
      <w:r w:rsidR="00167E05" w:rsidRPr="0055504B">
        <w:rPr>
          <w:sz w:val="26"/>
          <w:szCs w:val="26"/>
        </w:rPr>
        <w:t>До 02 сентября</w:t>
      </w:r>
      <w:r w:rsidRPr="0055504B">
        <w:rPr>
          <w:sz w:val="26"/>
          <w:szCs w:val="26"/>
        </w:rPr>
        <w:t xml:space="preserve"> 2020г. </w:t>
      </w:r>
      <w:r w:rsidR="007D1646" w:rsidRPr="0055504B">
        <w:rPr>
          <w:sz w:val="26"/>
          <w:szCs w:val="26"/>
        </w:rPr>
        <w:t xml:space="preserve">командам </w:t>
      </w:r>
      <w:r w:rsidRPr="0055504B">
        <w:rPr>
          <w:sz w:val="26"/>
          <w:szCs w:val="26"/>
        </w:rPr>
        <w:t xml:space="preserve">пройти регистрацию и разместить по ссылке </w:t>
      </w:r>
      <w:hyperlink r:id="rId7" w:history="1">
        <w:r w:rsidR="000B7CC4" w:rsidRPr="00580778">
          <w:rPr>
            <w:rStyle w:val="a6"/>
            <w:sz w:val="26"/>
            <w:szCs w:val="26"/>
          </w:rPr>
          <w:t>https://forms.gle/q4aaaNwrGHVYWoGe7</w:t>
        </w:r>
      </w:hyperlink>
      <w:r w:rsidRPr="0055504B">
        <w:rPr>
          <w:sz w:val="26"/>
          <w:szCs w:val="26"/>
        </w:rPr>
        <w:t>следующие материалы:</w:t>
      </w:r>
    </w:p>
    <w:p w:rsidR="00817D6C" w:rsidRPr="0055504B" w:rsidRDefault="00817D6C" w:rsidP="00817D6C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  <w:t xml:space="preserve">Заявка на участие </w:t>
      </w:r>
      <w:r w:rsidR="008649C9" w:rsidRPr="0055504B">
        <w:rPr>
          <w:rFonts w:ascii="Times New Roman" w:hAnsi="Times New Roman"/>
          <w:sz w:val="26"/>
          <w:szCs w:val="26"/>
        </w:rPr>
        <w:t xml:space="preserve">команды в Чемпионате </w:t>
      </w:r>
      <w:r w:rsidRPr="0055504B">
        <w:rPr>
          <w:rFonts w:ascii="Times New Roman" w:hAnsi="Times New Roman"/>
          <w:sz w:val="26"/>
          <w:szCs w:val="26"/>
        </w:rPr>
        <w:t xml:space="preserve">(по форме согласно Приложению </w:t>
      </w:r>
      <w:r w:rsidR="008649C9" w:rsidRPr="0055504B">
        <w:rPr>
          <w:rFonts w:ascii="Times New Roman" w:hAnsi="Times New Roman"/>
          <w:sz w:val="26"/>
          <w:szCs w:val="26"/>
        </w:rPr>
        <w:t>1</w:t>
      </w:r>
      <w:r w:rsidRPr="0055504B">
        <w:rPr>
          <w:rFonts w:ascii="Times New Roman" w:hAnsi="Times New Roman"/>
          <w:sz w:val="26"/>
          <w:szCs w:val="26"/>
        </w:rPr>
        <w:t xml:space="preserve"> к настоящему Положению)</w:t>
      </w:r>
      <w:r w:rsidR="008649C9" w:rsidRPr="0055504B">
        <w:rPr>
          <w:rFonts w:ascii="Times New Roman" w:hAnsi="Times New Roman"/>
          <w:sz w:val="26"/>
          <w:szCs w:val="26"/>
        </w:rPr>
        <w:t>;</w:t>
      </w:r>
    </w:p>
    <w:p w:rsidR="00817D6C" w:rsidRPr="0055504B" w:rsidRDefault="00817D6C" w:rsidP="00817D6C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  <w:t>Согласи</w:t>
      </w:r>
      <w:r w:rsidR="008649C9" w:rsidRPr="0055504B">
        <w:rPr>
          <w:rFonts w:ascii="Times New Roman" w:hAnsi="Times New Roman"/>
          <w:sz w:val="26"/>
          <w:szCs w:val="26"/>
        </w:rPr>
        <w:t>я</w:t>
      </w:r>
      <w:r w:rsidRPr="0055504B">
        <w:rPr>
          <w:rFonts w:ascii="Times New Roman" w:hAnsi="Times New Roman"/>
          <w:sz w:val="26"/>
          <w:szCs w:val="26"/>
        </w:rPr>
        <w:t xml:space="preserve"> на обработку персональных данных участник</w:t>
      </w:r>
      <w:r w:rsidR="008649C9" w:rsidRPr="0055504B">
        <w:rPr>
          <w:rFonts w:ascii="Times New Roman" w:hAnsi="Times New Roman"/>
          <w:sz w:val="26"/>
          <w:szCs w:val="26"/>
        </w:rPr>
        <w:t>ов Чемпионата</w:t>
      </w:r>
      <w:r w:rsidRPr="0055504B">
        <w:rPr>
          <w:rFonts w:ascii="Times New Roman" w:hAnsi="Times New Roman"/>
          <w:sz w:val="26"/>
          <w:szCs w:val="26"/>
        </w:rPr>
        <w:t xml:space="preserve"> (по форме согласно приложению </w:t>
      </w:r>
      <w:r w:rsidR="008649C9" w:rsidRPr="0055504B">
        <w:rPr>
          <w:rFonts w:ascii="Times New Roman" w:hAnsi="Times New Roman"/>
          <w:sz w:val="26"/>
          <w:szCs w:val="26"/>
        </w:rPr>
        <w:t>2</w:t>
      </w:r>
      <w:r w:rsidRPr="0055504B">
        <w:rPr>
          <w:rFonts w:ascii="Times New Roman" w:hAnsi="Times New Roman"/>
          <w:sz w:val="26"/>
          <w:szCs w:val="26"/>
        </w:rPr>
        <w:t xml:space="preserve"> к настоящему Положению (сканированный документ);</w:t>
      </w:r>
    </w:p>
    <w:p w:rsidR="00817D6C" w:rsidRPr="0055504B" w:rsidRDefault="00817D6C" w:rsidP="00817D6C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  <w:t xml:space="preserve">Согласие на использование представленных материалов (по форме согласно приложению </w:t>
      </w:r>
      <w:r w:rsidR="008649C9" w:rsidRPr="0055504B">
        <w:rPr>
          <w:rFonts w:ascii="Times New Roman" w:hAnsi="Times New Roman"/>
          <w:sz w:val="26"/>
          <w:szCs w:val="26"/>
        </w:rPr>
        <w:t>3</w:t>
      </w:r>
      <w:r w:rsidRPr="0055504B">
        <w:rPr>
          <w:rFonts w:ascii="Times New Roman" w:hAnsi="Times New Roman"/>
          <w:sz w:val="26"/>
          <w:szCs w:val="26"/>
        </w:rPr>
        <w:t xml:space="preserve"> к настоящему </w:t>
      </w:r>
      <w:r w:rsidR="008649C9" w:rsidRPr="0055504B">
        <w:rPr>
          <w:rFonts w:ascii="Times New Roman" w:hAnsi="Times New Roman"/>
          <w:sz w:val="26"/>
          <w:szCs w:val="26"/>
        </w:rPr>
        <w:t>Положению</w:t>
      </w:r>
      <w:r w:rsidRPr="0055504B">
        <w:rPr>
          <w:rFonts w:ascii="Times New Roman" w:hAnsi="Times New Roman"/>
          <w:sz w:val="26"/>
          <w:szCs w:val="26"/>
        </w:rPr>
        <w:t>) (сканированный документ)</w:t>
      </w:r>
      <w:r w:rsidR="008649C9" w:rsidRPr="0055504B">
        <w:rPr>
          <w:rFonts w:ascii="Times New Roman" w:hAnsi="Times New Roman"/>
          <w:sz w:val="26"/>
          <w:szCs w:val="26"/>
        </w:rPr>
        <w:t>.</w:t>
      </w:r>
    </w:p>
    <w:p w:rsidR="008649C9" w:rsidRPr="0055504B" w:rsidRDefault="008649C9" w:rsidP="00817D6C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ab/>
        <w:t xml:space="preserve">3.4.2. В период </w:t>
      </w:r>
      <w:r w:rsidR="00167E05" w:rsidRPr="0055504B">
        <w:rPr>
          <w:rFonts w:ascii="Times New Roman" w:hAnsi="Times New Roman"/>
          <w:sz w:val="26"/>
          <w:szCs w:val="26"/>
        </w:rPr>
        <w:t xml:space="preserve">03 – 13 сентября </w:t>
      </w:r>
      <w:r w:rsidRPr="0055504B">
        <w:rPr>
          <w:rFonts w:ascii="Times New Roman" w:hAnsi="Times New Roman"/>
          <w:sz w:val="26"/>
          <w:szCs w:val="26"/>
        </w:rPr>
        <w:t xml:space="preserve">2020г. </w:t>
      </w:r>
      <w:r w:rsidR="008221AA" w:rsidRPr="0055504B">
        <w:rPr>
          <w:rFonts w:ascii="Times New Roman" w:hAnsi="Times New Roman"/>
          <w:sz w:val="26"/>
          <w:szCs w:val="26"/>
        </w:rPr>
        <w:t xml:space="preserve">командам – участникам необходимо разместить </w:t>
      </w:r>
      <w:r w:rsidR="00903B46" w:rsidRPr="0055504B">
        <w:rPr>
          <w:rFonts w:ascii="Times New Roman" w:hAnsi="Times New Roman"/>
          <w:sz w:val="26"/>
          <w:szCs w:val="26"/>
        </w:rPr>
        <w:t>(</w:t>
      </w:r>
      <w:r w:rsidR="0055504B" w:rsidRPr="0055504B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="0055504B" w:rsidRPr="0055504B">
        <w:rPr>
          <w:rFonts w:ascii="Times New Roman" w:hAnsi="Times New Roman"/>
          <w:sz w:val="26"/>
          <w:szCs w:val="26"/>
        </w:rPr>
        <w:t>ссылке</w:t>
      </w:r>
      <w:proofErr w:type="gramStart"/>
      <w:r w:rsidR="0055504B">
        <w:rPr>
          <w:rFonts w:ascii="Times New Roman" w:hAnsi="Times New Roman"/>
          <w:sz w:val="26"/>
          <w:szCs w:val="26"/>
        </w:rPr>
        <w:t>,</w:t>
      </w:r>
      <w:r w:rsidR="00903B46" w:rsidRPr="0055504B">
        <w:rPr>
          <w:rFonts w:ascii="Times New Roman" w:hAnsi="Times New Roman"/>
          <w:sz w:val="26"/>
          <w:szCs w:val="26"/>
        </w:rPr>
        <w:t>н</w:t>
      </w:r>
      <w:proofErr w:type="gramEnd"/>
      <w:r w:rsidR="00903B46" w:rsidRPr="0055504B">
        <w:rPr>
          <w:rFonts w:ascii="Times New Roman" w:hAnsi="Times New Roman"/>
          <w:sz w:val="26"/>
          <w:szCs w:val="26"/>
        </w:rPr>
        <w:t>аправленной</w:t>
      </w:r>
      <w:proofErr w:type="spellEnd"/>
      <w:r w:rsidR="00903B46" w:rsidRPr="0055504B">
        <w:rPr>
          <w:rFonts w:ascii="Times New Roman" w:hAnsi="Times New Roman"/>
          <w:sz w:val="26"/>
          <w:szCs w:val="26"/>
        </w:rPr>
        <w:t xml:space="preserve"> участникам Чемпионата до 01 сентября 2020г.)</w:t>
      </w:r>
      <w:r w:rsidR="008221AA" w:rsidRPr="0055504B">
        <w:rPr>
          <w:rFonts w:ascii="Times New Roman" w:hAnsi="Times New Roman"/>
          <w:sz w:val="26"/>
          <w:szCs w:val="26"/>
        </w:rPr>
        <w:t>:</w:t>
      </w:r>
    </w:p>
    <w:p w:rsidR="008221AA" w:rsidRPr="0055504B" w:rsidRDefault="00817D6C" w:rsidP="00817D6C">
      <w:pPr>
        <w:pStyle w:val="ae"/>
        <w:jc w:val="both"/>
        <w:rPr>
          <w:rFonts w:ascii="Times New Roman" w:hAnsi="Times New Roman"/>
          <w:color w:val="FF0000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</w:r>
      <w:r w:rsidR="008221AA" w:rsidRPr="0055504B">
        <w:rPr>
          <w:rFonts w:ascii="Times New Roman" w:hAnsi="Times New Roman"/>
          <w:sz w:val="26"/>
          <w:szCs w:val="26"/>
        </w:rPr>
        <w:t>Управленческий</w:t>
      </w:r>
      <w:r w:rsidRPr="0055504B">
        <w:rPr>
          <w:rFonts w:ascii="Times New Roman" w:hAnsi="Times New Roman"/>
          <w:sz w:val="26"/>
          <w:szCs w:val="26"/>
        </w:rPr>
        <w:t xml:space="preserve"> проект</w:t>
      </w:r>
      <w:r w:rsidR="008221AA" w:rsidRPr="0055504B">
        <w:rPr>
          <w:rFonts w:ascii="Times New Roman" w:hAnsi="Times New Roman"/>
          <w:sz w:val="26"/>
          <w:szCs w:val="26"/>
        </w:rPr>
        <w:t xml:space="preserve"> (согласно требованиям Приложения 4 настоящего Положения)</w:t>
      </w:r>
      <w:r w:rsidR="003E7570" w:rsidRPr="0055504B">
        <w:rPr>
          <w:rFonts w:ascii="Times New Roman" w:hAnsi="Times New Roman"/>
          <w:sz w:val="26"/>
          <w:szCs w:val="26"/>
        </w:rPr>
        <w:t>.</w:t>
      </w:r>
    </w:p>
    <w:p w:rsidR="00817D6C" w:rsidRPr="0055504B" w:rsidRDefault="00817D6C" w:rsidP="008221AA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•</w:t>
      </w:r>
      <w:r w:rsidRPr="0055504B">
        <w:rPr>
          <w:rFonts w:ascii="Times New Roman" w:hAnsi="Times New Roman"/>
          <w:sz w:val="26"/>
          <w:szCs w:val="26"/>
        </w:rPr>
        <w:tab/>
      </w:r>
      <w:r w:rsidR="008221AA" w:rsidRPr="0055504B">
        <w:rPr>
          <w:rFonts w:ascii="Times New Roman" w:hAnsi="Times New Roman"/>
          <w:sz w:val="26"/>
          <w:szCs w:val="26"/>
        </w:rPr>
        <w:t>Видеоролик  (согласно</w:t>
      </w:r>
      <w:r w:rsidR="00C379A6" w:rsidRPr="0055504B">
        <w:rPr>
          <w:rFonts w:ascii="Times New Roman" w:hAnsi="Times New Roman"/>
          <w:sz w:val="26"/>
          <w:szCs w:val="26"/>
        </w:rPr>
        <w:t xml:space="preserve"> техническим требованиям к видеоролику пп.4.1.1.</w:t>
      </w:r>
      <w:r w:rsidR="008221AA" w:rsidRPr="0055504B">
        <w:rPr>
          <w:rFonts w:ascii="Times New Roman" w:hAnsi="Times New Roman"/>
          <w:sz w:val="26"/>
          <w:szCs w:val="26"/>
        </w:rPr>
        <w:t>).</w:t>
      </w:r>
    </w:p>
    <w:p w:rsidR="007D1646" w:rsidRPr="0055504B" w:rsidRDefault="008221AA" w:rsidP="008221AA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3</w:t>
      </w:r>
      <w:r w:rsidR="00817D6C" w:rsidRPr="0055504B">
        <w:rPr>
          <w:rFonts w:ascii="Times New Roman" w:hAnsi="Times New Roman"/>
          <w:sz w:val="26"/>
          <w:szCs w:val="26"/>
        </w:rPr>
        <w:t>.</w:t>
      </w:r>
      <w:r w:rsidRPr="0055504B">
        <w:rPr>
          <w:rFonts w:ascii="Times New Roman" w:hAnsi="Times New Roman"/>
          <w:sz w:val="26"/>
          <w:szCs w:val="26"/>
        </w:rPr>
        <w:t>5</w:t>
      </w:r>
      <w:r w:rsidR="00817D6C" w:rsidRPr="0055504B">
        <w:rPr>
          <w:rFonts w:ascii="Times New Roman" w:hAnsi="Times New Roman"/>
          <w:sz w:val="26"/>
          <w:szCs w:val="26"/>
        </w:rPr>
        <w:t xml:space="preserve">. Материалы, представленные на </w:t>
      </w:r>
      <w:r w:rsidRPr="0055504B">
        <w:rPr>
          <w:rFonts w:ascii="Times New Roman" w:hAnsi="Times New Roman"/>
          <w:sz w:val="26"/>
          <w:szCs w:val="26"/>
        </w:rPr>
        <w:t>Чемпионат</w:t>
      </w:r>
      <w:r w:rsidR="00817D6C" w:rsidRPr="0055504B">
        <w:rPr>
          <w:rFonts w:ascii="Times New Roman" w:hAnsi="Times New Roman"/>
          <w:sz w:val="26"/>
          <w:szCs w:val="26"/>
        </w:rPr>
        <w:t xml:space="preserve">, не возвращаются. </w:t>
      </w:r>
    </w:p>
    <w:p w:rsidR="00817D6C" w:rsidRPr="0055504B" w:rsidRDefault="007D1646" w:rsidP="008221AA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 xml:space="preserve">3.6. </w:t>
      </w:r>
      <w:r w:rsidR="00817D6C" w:rsidRPr="0055504B">
        <w:rPr>
          <w:rFonts w:ascii="Times New Roman" w:hAnsi="Times New Roman"/>
          <w:sz w:val="26"/>
          <w:szCs w:val="26"/>
        </w:rPr>
        <w:t xml:space="preserve">Материалы, отправленные после указанного срока подачи или не отвечающие требованиям оформления и содержания,  не принимаются для участия в </w:t>
      </w:r>
      <w:r w:rsidR="008221AA" w:rsidRPr="0055504B">
        <w:rPr>
          <w:rFonts w:ascii="Times New Roman" w:hAnsi="Times New Roman"/>
          <w:sz w:val="26"/>
          <w:szCs w:val="26"/>
        </w:rPr>
        <w:t>Чемпионате</w:t>
      </w:r>
      <w:r w:rsidR="00817D6C" w:rsidRPr="0055504B">
        <w:rPr>
          <w:rFonts w:ascii="Times New Roman" w:hAnsi="Times New Roman"/>
          <w:sz w:val="26"/>
          <w:szCs w:val="26"/>
        </w:rPr>
        <w:t xml:space="preserve">. </w:t>
      </w:r>
    </w:p>
    <w:p w:rsidR="008221AA" w:rsidRDefault="008221AA" w:rsidP="008221AA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</w:rPr>
        <w:t>3.</w:t>
      </w:r>
      <w:r w:rsidR="007D1646" w:rsidRPr="0055504B">
        <w:rPr>
          <w:rFonts w:ascii="Times New Roman" w:hAnsi="Times New Roman"/>
          <w:sz w:val="26"/>
          <w:szCs w:val="26"/>
        </w:rPr>
        <w:t>7</w:t>
      </w:r>
      <w:r w:rsidRPr="0055504B">
        <w:rPr>
          <w:rFonts w:ascii="Times New Roman" w:hAnsi="Times New Roman"/>
          <w:sz w:val="26"/>
          <w:szCs w:val="26"/>
        </w:rPr>
        <w:t>.  Команда – участник Чемпионата может произвести не более 1 замены участника по уважительной причине. Уведомление о замене участника необходимо на</w:t>
      </w:r>
      <w:r w:rsidR="003E7570" w:rsidRPr="0055504B">
        <w:rPr>
          <w:rFonts w:ascii="Times New Roman" w:hAnsi="Times New Roman"/>
          <w:sz w:val="26"/>
          <w:szCs w:val="26"/>
        </w:rPr>
        <w:t>править в Оргкомитет  не позднее,</w:t>
      </w:r>
      <w:r w:rsidRPr="0055504B">
        <w:rPr>
          <w:rFonts w:ascii="Times New Roman" w:hAnsi="Times New Roman"/>
          <w:sz w:val="26"/>
          <w:szCs w:val="26"/>
        </w:rPr>
        <w:t xml:space="preserve"> чем за 1 день до начала Чемпионата.</w:t>
      </w:r>
    </w:p>
    <w:p w:rsidR="003176D8" w:rsidRPr="0055504B" w:rsidRDefault="003176D8" w:rsidP="003176D8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3.</w:t>
      </w:r>
      <w:r w:rsidR="007D1646" w:rsidRPr="0055504B">
        <w:rPr>
          <w:sz w:val="26"/>
          <w:szCs w:val="26"/>
        </w:rPr>
        <w:t>8</w:t>
      </w:r>
      <w:r w:rsidRPr="0055504B">
        <w:rPr>
          <w:sz w:val="26"/>
          <w:szCs w:val="26"/>
        </w:rPr>
        <w:t>. При подготовке к Чемпионату каждая заявившаяся команда и её руководитель следуют рекомендациям</w:t>
      </w:r>
      <w:r w:rsidR="00426AAE">
        <w:rPr>
          <w:sz w:val="26"/>
          <w:szCs w:val="26"/>
        </w:rPr>
        <w:t xml:space="preserve"> оргкомитета Чемпионата.</w:t>
      </w:r>
      <w:r w:rsidRPr="0055504B">
        <w:rPr>
          <w:sz w:val="26"/>
          <w:szCs w:val="26"/>
        </w:rPr>
        <w:t xml:space="preserve"> При невыполнении рекомендаций команда подлежит дисквалификации на любом этапе Чемпионата.</w:t>
      </w:r>
    </w:p>
    <w:p w:rsidR="00C44FAE" w:rsidRPr="0055504B" w:rsidRDefault="00C44FAE" w:rsidP="004A4631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63470" w:rsidRPr="0055504B" w:rsidRDefault="00F63470" w:rsidP="004A4631">
      <w:pPr>
        <w:ind w:firstLine="567"/>
        <w:jc w:val="both"/>
        <w:rPr>
          <w:sz w:val="26"/>
          <w:szCs w:val="26"/>
        </w:rPr>
      </w:pPr>
    </w:p>
    <w:p w:rsidR="007D1646" w:rsidRPr="0055504B" w:rsidRDefault="004A4631" w:rsidP="004A4631">
      <w:pPr>
        <w:pStyle w:val="a3"/>
        <w:spacing w:before="0" w:beforeAutospacing="0" w:after="0" w:afterAutospacing="0"/>
        <w:jc w:val="center"/>
        <w:rPr>
          <w:rStyle w:val="a5"/>
          <w:sz w:val="26"/>
          <w:szCs w:val="26"/>
        </w:rPr>
      </w:pPr>
      <w:r w:rsidRPr="0055504B">
        <w:rPr>
          <w:rStyle w:val="a5"/>
          <w:sz w:val="26"/>
          <w:szCs w:val="26"/>
          <w:lang w:val="en-US"/>
        </w:rPr>
        <w:t>IV</w:t>
      </w:r>
      <w:r w:rsidR="00DF5786" w:rsidRPr="0055504B">
        <w:rPr>
          <w:rStyle w:val="a5"/>
          <w:sz w:val="26"/>
          <w:szCs w:val="26"/>
        </w:rPr>
        <w:t xml:space="preserve">. </w:t>
      </w:r>
      <w:r w:rsidR="00FB155F" w:rsidRPr="0055504B">
        <w:rPr>
          <w:rStyle w:val="a5"/>
          <w:sz w:val="26"/>
          <w:szCs w:val="26"/>
        </w:rPr>
        <w:t>Порядок проведения Чемпионата</w:t>
      </w:r>
      <w:r w:rsidR="007D1646" w:rsidRPr="0055504B">
        <w:rPr>
          <w:rStyle w:val="a5"/>
          <w:sz w:val="26"/>
          <w:szCs w:val="26"/>
        </w:rPr>
        <w:t xml:space="preserve">, оценки участников </w:t>
      </w:r>
    </w:p>
    <w:p w:rsidR="00DF5786" w:rsidRPr="0055504B" w:rsidRDefault="007D1646" w:rsidP="004A4631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55504B">
        <w:rPr>
          <w:rStyle w:val="a5"/>
          <w:sz w:val="26"/>
          <w:szCs w:val="26"/>
        </w:rPr>
        <w:t>и определения победителей</w:t>
      </w:r>
    </w:p>
    <w:p w:rsidR="004A4631" w:rsidRPr="0055504B" w:rsidRDefault="004A4631" w:rsidP="004A4631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B155F" w:rsidRPr="0055504B" w:rsidRDefault="00FB155F" w:rsidP="008133BF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4.</w:t>
      </w:r>
      <w:r w:rsidR="007D1646" w:rsidRPr="0055504B">
        <w:rPr>
          <w:sz w:val="26"/>
          <w:szCs w:val="26"/>
        </w:rPr>
        <w:t>1</w:t>
      </w:r>
      <w:r w:rsidRPr="0055504B">
        <w:rPr>
          <w:sz w:val="26"/>
          <w:szCs w:val="26"/>
        </w:rPr>
        <w:t xml:space="preserve">. </w:t>
      </w:r>
      <w:r w:rsidR="003176D8" w:rsidRPr="0055504B">
        <w:rPr>
          <w:sz w:val="26"/>
          <w:szCs w:val="26"/>
        </w:rPr>
        <w:t>Конкурсные испытания</w:t>
      </w:r>
      <w:r w:rsidR="007D1646" w:rsidRPr="0055504B">
        <w:rPr>
          <w:sz w:val="26"/>
          <w:szCs w:val="26"/>
        </w:rPr>
        <w:t xml:space="preserve"> для управленческих команд проходят на</w:t>
      </w:r>
      <w:r w:rsidR="003176D8" w:rsidRPr="0055504B">
        <w:rPr>
          <w:sz w:val="26"/>
          <w:szCs w:val="26"/>
        </w:rPr>
        <w:t xml:space="preserve"> </w:t>
      </w:r>
      <w:proofErr w:type="gramStart"/>
      <w:r w:rsidR="003176D8" w:rsidRPr="0055504B">
        <w:rPr>
          <w:sz w:val="26"/>
          <w:szCs w:val="26"/>
        </w:rPr>
        <w:t>заочно</w:t>
      </w:r>
      <w:r w:rsidR="007D1646" w:rsidRPr="0055504B">
        <w:rPr>
          <w:sz w:val="26"/>
          <w:szCs w:val="26"/>
        </w:rPr>
        <w:t>м</w:t>
      </w:r>
      <w:proofErr w:type="gramEnd"/>
      <w:r w:rsidR="003176D8" w:rsidRPr="0055504B">
        <w:rPr>
          <w:sz w:val="26"/>
          <w:szCs w:val="26"/>
        </w:rPr>
        <w:t xml:space="preserve"> и </w:t>
      </w:r>
      <w:r w:rsidR="00903B46" w:rsidRPr="0055504B">
        <w:rPr>
          <w:sz w:val="26"/>
          <w:szCs w:val="26"/>
        </w:rPr>
        <w:t xml:space="preserve">дистанционных </w:t>
      </w:r>
      <w:r w:rsidR="003176D8" w:rsidRPr="0055504B">
        <w:rPr>
          <w:sz w:val="26"/>
          <w:szCs w:val="26"/>
        </w:rPr>
        <w:t>этап</w:t>
      </w:r>
      <w:r w:rsidR="007D1646" w:rsidRPr="0055504B">
        <w:rPr>
          <w:sz w:val="26"/>
          <w:szCs w:val="26"/>
        </w:rPr>
        <w:t>ах</w:t>
      </w:r>
      <w:r w:rsidR="003176D8" w:rsidRPr="0055504B">
        <w:rPr>
          <w:sz w:val="26"/>
          <w:szCs w:val="26"/>
        </w:rPr>
        <w:t xml:space="preserve"> Чемпионата</w:t>
      </w:r>
      <w:r w:rsidR="00903B46" w:rsidRPr="0055504B">
        <w:rPr>
          <w:sz w:val="26"/>
          <w:szCs w:val="26"/>
        </w:rPr>
        <w:t>.</w:t>
      </w:r>
    </w:p>
    <w:p w:rsidR="008A3C92" w:rsidRPr="0055504B" w:rsidRDefault="00817D6C" w:rsidP="008133BF">
      <w:pPr>
        <w:ind w:firstLine="567"/>
        <w:jc w:val="both"/>
        <w:rPr>
          <w:b/>
          <w:sz w:val="26"/>
          <w:szCs w:val="26"/>
        </w:rPr>
      </w:pPr>
      <w:r w:rsidRPr="0055504B">
        <w:rPr>
          <w:sz w:val="26"/>
          <w:szCs w:val="26"/>
        </w:rPr>
        <w:t>4.</w:t>
      </w:r>
      <w:r w:rsidR="006C3AEA" w:rsidRPr="0055504B">
        <w:rPr>
          <w:sz w:val="26"/>
          <w:szCs w:val="26"/>
        </w:rPr>
        <w:t>1</w:t>
      </w:r>
      <w:r w:rsidRPr="0055504B">
        <w:rPr>
          <w:sz w:val="26"/>
          <w:szCs w:val="26"/>
        </w:rPr>
        <w:t>.</w:t>
      </w:r>
      <w:r w:rsidR="006C3AEA" w:rsidRPr="0055504B">
        <w:rPr>
          <w:sz w:val="26"/>
          <w:szCs w:val="26"/>
        </w:rPr>
        <w:t>1.</w:t>
      </w:r>
      <w:r w:rsidR="008A3C92" w:rsidRPr="0055504B">
        <w:rPr>
          <w:b/>
          <w:sz w:val="26"/>
          <w:szCs w:val="26"/>
        </w:rPr>
        <w:t>Заочный этап</w:t>
      </w:r>
      <w:r w:rsidRPr="0055504B">
        <w:rPr>
          <w:b/>
          <w:sz w:val="26"/>
          <w:szCs w:val="26"/>
        </w:rPr>
        <w:t>:</w:t>
      </w:r>
    </w:p>
    <w:p w:rsidR="00817D6C" w:rsidRPr="0055504B" w:rsidRDefault="008A3C92" w:rsidP="00817D6C">
      <w:pPr>
        <w:pStyle w:val="a8"/>
        <w:numPr>
          <w:ilvl w:val="0"/>
          <w:numId w:val="23"/>
        </w:numPr>
        <w:jc w:val="both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Конкурс управленческих проектов</w:t>
      </w:r>
      <w:r w:rsidR="00B13BF8" w:rsidRPr="0055504B">
        <w:rPr>
          <w:b/>
          <w:sz w:val="26"/>
          <w:szCs w:val="26"/>
        </w:rPr>
        <w:t>.</w:t>
      </w:r>
    </w:p>
    <w:p w:rsidR="008A3C92" w:rsidRPr="0055504B" w:rsidRDefault="00B13BF8" w:rsidP="00817D6C">
      <w:pPr>
        <w:ind w:firstLine="567"/>
        <w:jc w:val="both"/>
        <w:rPr>
          <w:b/>
          <w:sz w:val="26"/>
          <w:szCs w:val="26"/>
        </w:rPr>
      </w:pPr>
      <w:r w:rsidRPr="0055504B">
        <w:rPr>
          <w:sz w:val="26"/>
          <w:szCs w:val="26"/>
        </w:rPr>
        <w:t>У</w:t>
      </w:r>
      <w:r w:rsidR="008A3C92" w:rsidRPr="0055504B">
        <w:rPr>
          <w:sz w:val="26"/>
          <w:szCs w:val="26"/>
        </w:rPr>
        <w:t xml:space="preserve">правленческая команда разрабатывает </w:t>
      </w:r>
      <w:r w:rsidR="00903B46" w:rsidRPr="0055504B">
        <w:rPr>
          <w:sz w:val="26"/>
          <w:szCs w:val="26"/>
        </w:rPr>
        <w:t xml:space="preserve">проект </w:t>
      </w:r>
      <w:r w:rsidR="00426AAE">
        <w:rPr>
          <w:sz w:val="26"/>
          <w:szCs w:val="26"/>
        </w:rPr>
        <w:t xml:space="preserve">в соответствии с требованиями настоящего Положения (Приложение 4). </w:t>
      </w:r>
      <w:r w:rsidR="00903B46" w:rsidRPr="0055504B">
        <w:rPr>
          <w:sz w:val="26"/>
          <w:szCs w:val="26"/>
        </w:rPr>
        <w:t>Управленческий проект должен быть</w:t>
      </w:r>
      <w:r w:rsidR="008A3C92" w:rsidRPr="0055504B">
        <w:rPr>
          <w:sz w:val="26"/>
          <w:szCs w:val="26"/>
        </w:rPr>
        <w:t xml:space="preserve"> новый</w:t>
      </w:r>
      <w:r w:rsidRPr="0055504B">
        <w:rPr>
          <w:sz w:val="26"/>
          <w:szCs w:val="26"/>
        </w:rPr>
        <w:t>,</w:t>
      </w:r>
      <w:r w:rsidR="008A3C92" w:rsidRPr="0055504B">
        <w:rPr>
          <w:sz w:val="26"/>
          <w:szCs w:val="26"/>
        </w:rPr>
        <w:t xml:space="preserve"> ранее </w:t>
      </w:r>
      <w:r w:rsidR="00903B46" w:rsidRPr="0055504B">
        <w:rPr>
          <w:sz w:val="26"/>
          <w:szCs w:val="26"/>
        </w:rPr>
        <w:t xml:space="preserve">не представленный и </w:t>
      </w:r>
      <w:r w:rsidR="008A3C92" w:rsidRPr="0055504B">
        <w:rPr>
          <w:sz w:val="26"/>
          <w:szCs w:val="26"/>
        </w:rPr>
        <w:t>не реализов</w:t>
      </w:r>
      <w:r w:rsidR="00903B46" w:rsidRPr="0055504B">
        <w:rPr>
          <w:sz w:val="26"/>
          <w:szCs w:val="26"/>
        </w:rPr>
        <w:t>анный</w:t>
      </w:r>
      <w:r w:rsidRPr="0055504B">
        <w:rPr>
          <w:sz w:val="26"/>
          <w:szCs w:val="26"/>
        </w:rPr>
        <w:t>, направленный на решение в определенные сроки одной - нескольких существенных проблем</w:t>
      </w:r>
      <w:r w:rsidR="00903B46" w:rsidRPr="0055504B">
        <w:rPr>
          <w:sz w:val="26"/>
          <w:szCs w:val="26"/>
        </w:rPr>
        <w:t xml:space="preserve"> образовательной организации</w:t>
      </w:r>
      <w:r w:rsidRPr="0055504B">
        <w:rPr>
          <w:sz w:val="26"/>
          <w:szCs w:val="26"/>
        </w:rPr>
        <w:t xml:space="preserve">, на апробацию и внедрение значимых инновационных идей и </w:t>
      </w:r>
      <w:proofErr w:type="spellStart"/>
      <w:r w:rsidRPr="0055504B">
        <w:rPr>
          <w:sz w:val="26"/>
          <w:szCs w:val="26"/>
        </w:rPr>
        <w:t>решений</w:t>
      </w:r>
      <w:proofErr w:type="gramStart"/>
      <w:r w:rsidRPr="0055504B">
        <w:rPr>
          <w:sz w:val="26"/>
          <w:szCs w:val="26"/>
        </w:rPr>
        <w:t>.</w:t>
      </w:r>
      <w:r w:rsidR="00426AAE">
        <w:rPr>
          <w:sz w:val="26"/>
          <w:szCs w:val="26"/>
        </w:rPr>
        <w:t>К</w:t>
      </w:r>
      <w:proofErr w:type="gramEnd"/>
      <w:r w:rsidRPr="0055504B">
        <w:rPr>
          <w:sz w:val="26"/>
          <w:szCs w:val="26"/>
        </w:rPr>
        <w:t>омандам</w:t>
      </w:r>
      <w:proofErr w:type="spellEnd"/>
      <w:r w:rsidRPr="0055504B">
        <w:rPr>
          <w:sz w:val="26"/>
          <w:szCs w:val="26"/>
        </w:rPr>
        <w:t xml:space="preserve"> </w:t>
      </w:r>
      <w:r w:rsidR="00426AAE">
        <w:rPr>
          <w:sz w:val="26"/>
          <w:szCs w:val="26"/>
        </w:rPr>
        <w:t xml:space="preserve">предлагаются </w:t>
      </w:r>
      <w:r w:rsidRPr="0055504B">
        <w:rPr>
          <w:sz w:val="26"/>
          <w:szCs w:val="26"/>
        </w:rPr>
        <w:t xml:space="preserve">ориентировочные </w:t>
      </w:r>
      <w:proofErr w:type="spellStart"/>
      <w:r w:rsidRPr="0055504B">
        <w:rPr>
          <w:sz w:val="26"/>
          <w:szCs w:val="26"/>
        </w:rPr>
        <w:lastRenderedPageBreak/>
        <w:t>направления</w:t>
      </w:r>
      <w:r w:rsidR="00426AAE">
        <w:rPr>
          <w:sz w:val="26"/>
          <w:szCs w:val="26"/>
        </w:rPr>
        <w:t>\темы</w:t>
      </w:r>
      <w:proofErr w:type="spellEnd"/>
      <w:r w:rsidRPr="0055504B">
        <w:rPr>
          <w:sz w:val="26"/>
          <w:szCs w:val="26"/>
        </w:rPr>
        <w:t>, по которым могут разрабатываться управленческие проекты</w:t>
      </w:r>
      <w:r w:rsidR="007D1646" w:rsidRPr="00426AAE">
        <w:rPr>
          <w:sz w:val="26"/>
          <w:szCs w:val="26"/>
        </w:rPr>
        <w:t>(</w:t>
      </w:r>
      <w:r w:rsidR="00426AAE">
        <w:rPr>
          <w:sz w:val="26"/>
          <w:szCs w:val="26"/>
        </w:rPr>
        <w:t>П</w:t>
      </w:r>
      <w:r w:rsidR="007D1646" w:rsidRPr="00426AAE">
        <w:rPr>
          <w:sz w:val="26"/>
          <w:szCs w:val="26"/>
        </w:rPr>
        <w:t>риложение 5).</w:t>
      </w:r>
      <w:r w:rsidRPr="0055504B">
        <w:rPr>
          <w:sz w:val="26"/>
          <w:szCs w:val="26"/>
        </w:rPr>
        <w:t>Управленческая команда, с учетом специфики своей образовательной организации, может определить для себя свою, уникальную проблематику  проекта.</w:t>
      </w:r>
    </w:p>
    <w:p w:rsidR="007D1646" w:rsidRPr="0055504B" w:rsidRDefault="007D1646" w:rsidP="007D1646">
      <w:pPr>
        <w:pStyle w:val="ae"/>
        <w:ind w:firstLine="567"/>
        <w:jc w:val="both"/>
        <w:rPr>
          <w:rFonts w:ascii="Times New Roman" w:hAnsi="Times New Roman"/>
          <w:sz w:val="26"/>
          <w:szCs w:val="26"/>
        </w:rPr>
      </w:pPr>
      <w:r w:rsidRPr="0055504B">
        <w:rPr>
          <w:rFonts w:ascii="Times New Roman" w:hAnsi="Times New Roman"/>
          <w:sz w:val="26"/>
          <w:szCs w:val="26"/>
          <w:lang w:eastAsia="ru-RU"/>
        </w:rPr>
        <w:t>Содержание управленческого проекта должно соответствовать заявленной теме, выбранной управленческой командой с учетом о</w:t>
      </w:r>
      <w:r w:rsidRPr="0055504B">
        <w:rPr>
          <w:rFonts w:ascii="Times New Roman" w:hAnsi="Times New Roman"/>
          <w:sz w:val="26"/>
          <w:szCs w:val="26"/>
        </w:rPr>
        <w:t>риентировочных направлений (</w:t>
      </w:r>
      <w:r w:rsidR="00851DAA" w:rsidRPr="0055504B">
        <w:rPr>
          <w:rFonts w:ascii="Times New Roman" w:hAnsi="Times New Roman"/>
          <w:sz w:val="26"/>
          <w:szCs w:val="26"/>
        </w:rPr>
        <w:t>П</w:t>
      </w:r>
      <w:r w:rsidRPr="0055504B">
        <w:rPr>
          <w:rFonts w:ascii="Times New Roman" w:hAnsi="Times New Roman"/>
          <w:sz w:val="26"/>
          <w:szCs w:val="26"/>
          <w:lang w:eastAsia="ru-RU"/>
        </w:rPr>
        <w:t xml:space="preserve">риложение 5) </w:t>
      </w:r>
      <w:r w:rsidRPr="0055504B">
        <w:rPr>
          <w:rFonts w:ascii="Times New Roman" w:hAnsi="Times New Roman"/>
          <w:sz w:val="26"/>
          <w:szCs w:val="26"/>
        </w:rPr>
        <w:t>или предложенной ею самостоятельно</w:t>
      </w:r>
      <w:r w:rsidRPr="0055504B">
        <w:rPr>
          <w:rFonts w:ascii="Times New Roman" w:hAnsi="Times New Roman"/>
          <w:sz w:val="26"/>
          <w:szCs w:val="26"/>
          <w:lang w:eastAsia="ru-RU"/>
        </w:rPr>
        <w:t>. Проект должен носить управленческий характер.</w:t>
      </w:r>
    </w:p>
    <w:p w:rsidR="007D1646" w:rsidRPr="0055504B" w:rsidRDefault="007D1646" w:rsidP="007D1646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Технические требования к оформлению управленческого проекта:</w:t>
      </w:r>
    </w:p>
    <w:p w:rsidR="007D1646" w:rsidRPr="0055504B" w:rsidRDefault="007D1646" w:rsidP="007D1646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Объем описания управленческого проекта не более </w:t>
      </w:r>
      <w:r w:rsidR="00390630" w:rsidRPr="0055504B">
        <w:rPr>
          <w:sz w:val="26"/>
          <w:szCs w:val="26"/>
        </w:rPr>
        <w:t>3</w:t>
      </w:r>
      <w:r w:rsidRPr="0055504B">
        <w:rPr>
          <w:sz w:val="26"/>
          <w:szCs w:val="26"/>
        </w:rPr>
        <w:t xml:space="preserve"> страниц</w:t>
      </w:r>
      <w:r w:rsidR="00390630" w:rsidRPr="0055504B">
        <w:rPr>
          <w:sz w:val="26"/>
          <w:szCs w:val="26"/>
        </w:rPr>
        <w:t xml:space="preserve"> в формате </w:t>
      </w:r>
      <w:r w:rsidR="009F580A" w:rsidRPr="0055504B">
        <w:rPr>
          <w:sz w:val="26"/>
          <w:szCs w:val="26"/>
        </w:rPr>
        <w:t>Паспорт</w:t>
      </w:r>
      <w:r w:rsidR="00390630" w:rsidRPr="0055504B">
        <w:rPr>
          <w:sz w:val="26"/>
          <w:szCs w:val="26"/>
        </w:rPr>
        <w:t>а</w:t>
      </w:r>
      <w:r w:rsidR="009F580A" w:rsidRPr="0055504B">
        <w:rPr>
          <w:sz w:val="26"/>
          <w:szCs w:val="26"/>
        </w:rPr>
        <w:t xml:space="preserve"> проекта</w:t>
      </w:r>
      <w:r w:rsidR="00390630" w:rsidRPr="0055504B">
        <w:rPr>
          <w:sz w:val="26"/>
          <w:szCs w:val="26"/>
        </w:rPr>
        <w:t xml:space="preserve"> (согласно Приложению 4 Положения)</w:t>
      </w:r>
      <w:r w:rsidRPr="0055504B">
        <w:rPr>
          <w:sz w:val="26"/>
          <w:szCs w:val="26"/>
        </w:rPr>
        <w:t>. Формат А</w:t>
      </w:r>
      <w:proofErr w:type="gramStart"/>
      <w:r w:rsidRPr="0055504B">
        <w:rPr>
          <w:sz w:val="26"/>
          <w:szCs w:val="26"/>
        </w:rPr>
        <w:t>4</w:t>
      </w:r>
      <w:proofErr w:type="gramEnd"/>
      <w:r w:rsidRPr="0055504B">
        <w:rPr>
          <w:sz w:val="26"/>
          <w:szCs w:val="26"/>
        </w:rPr>
        <w:t xml:space="preserve"> (кегель 14; гарнитура </w:t>
      </w:r>
      <w:proofErr w:type="spellStart"/>
      <w:r w:rsidRPr="0055504B">
        <w:rPr>
          <w:sz w:val="26"/>
          <w:szCs w:val="26"/>
          <w:lang w:val="en-US"/>
        </w:rPr>
        <w:t>TimesNewRoman</w:t>
      </w:r>
      <w:proofErr w:type="spellEnd"/>
      <w:r w:rsidRPr="0055504B">
        <w:rPr>
          <w:sz w:val="26"/>
          <w:szCs w:val="26"/>
        </w:rPr>
        <w:t xml:space="preserve">; межстрочный интервал 1,5; поля: левое – 2,5, правое – 1,0, верхнее 2,5, нижнее – 2,0; номера страниц – сверху, по центру). Приложения </w:t>
      </w:r>
      <w:r w:rsidR="00BA3A9D" w:rsidRPr="0055504B">
        <w:rPr>
          <w:sz w:val="26"/>
          <w:szCs w:val="26"/>
        </w:rPr>
        <w:t>не более</w:t>
      </w:r>
      <w:r w:rsidR="00C379A6" w:rsidRPr="0055504B">
        <w:rPr>
          <w:sz w:val="26"/>
          <w:szCs w:val="26"/>
        </w:rPr>
        <w:t>3</w:t>
      </w:r>
      <w:r w:rsidRPr="0055504B">
        <w:rPr>
          <w:sz w:val="26"/>
          <w:szCs w:val="26"/>
        </w:rPr>
        <w:t xml:space="preserve"> стр</w:t>
      </w:r>
      <w:r w:rsidR="00BA3A9D" w:rsidRPr="0055504B">
        <w:rPr>
          <w:sz w:val="26"/>
          <w:szCs w:val="26"/>
        </w:rPr>
        <w:t>аниц</w:t>
      </w:r>
      <w:r w:rsidRPr="0055504B">
        <w:rPr>
          <w:sz w:val="26"/>
          <w:szCs w:val="26"/>
        </w:rPr>
        <w:t xml:space="preserve"> не входят в объем описания проекта.</w:t>
      </w:r>
    </w:p>
    <w:p w:rsidR="00390630" w:rsidRPr="0055504B" w:rsidRDefault="00D1767A" w:rsidP="00D1767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Критерии оценивания</w:t>
      </w:r>
      <w:r w:rsidR="00390630" w:rsidRPr="0055504B">
        <w:rPr>
          <w:sz w:val="26"/>
          <w:szCs w:val="26"/>
        </w:rPr>
        <w:t xml:space="preserve"> проекта:</w:t>
      </w:r>
    </w:p>
    <w:p w:rsidR="00390630" w:rsidRPr="0055504B" w:rsidRDefault="00390630" w:rsidP="0039063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Конкретность (понятн</w:t>
      </w:r>
      <w:r w:rsidR="00C379A6" w:rsidRPr="0055504B">
        <w:rPr>
          <w:sz w:val="26"/>
          <w:szCs w:val="26"/>
        </w:rPr>
        <w:t xml:space="preserve">ы результаты, которые </w:t>
      </w:r>
      <w:r w:rsidRPr="0055504B">
        <w:rPr>
          <w:sz w:val="26"/>
          <w:szCs w:val="26"/>
        </w:rPr>
        <w:t>должн</w:t>
      </w:r>
      <w:r w:rsidR="00C379A6" w:rsidRPr="0055504B">
        <w:rPr>
          <w:sz w:val="26"/>
          <w:szCs w:val="26"/>
        </w:rPr>
        <w:t>ы</w:t>
      </w:r>
      <w:r w:rsidRPr="0055504B">
        <w:rPr>
          <w:sz w:val="26"/>
          <w:szCs w:val="26"/>
        </w:rPr>
        <w:t xml:space="preserve"> быть получен</w:t>
      </w:r>
      <w:r w:rsidR="00C379A6" w:rsidRPr="0055504B">
        <w:rPr>
          <w:sz w:val="26"/>
          <w:szCs w:val="26"/>
        </w:rPr>
        <w:t>ы</w:t>
      </w:r>
      <w:r w:rsidRPr="0055504B">
        <w:rPr>
          <w:sz w:val="26"/>
          <w:szCs w:val="26"/>
        </w:rPr>
        <w:t xml:space="preserve"> в итоге реализации проекта)</w:t>
      </w:r>
      <w:r w:rsidR="003E7570" w:rsidRPr="0055504B">
        <w:rPr>
          <w:sz w:val="26"/>
          <w:szCs w:val="26"/>
        </w:rPr>
        <w:t xml:space="preserve"> – 3 балла.</w:t>
      </w:r>
    </w:p>
    <w:p w:rsidR="00390630" w:rsidRPr="0055504B" w:rsidRDefault="00390630" w:rsidP="0039063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Измеримость (можно измерить результаты проекта)</w:t>
      </w:r>
      <w:r w:rsidR="003E7570" w:rsidRPr="0055504B">
        <w:rPr>
          <w:sz w:val="26"/>
          <w:szCs w:val="26"/>
        </w:rPr>
        <w:t xml:space="preserve">  – 2 балла.</w:t>
      </w:r>
    </w:p>
    <w:p w:rsidR="00390630" w:rsidRPr="0055504B" w:rsidRDefault="00390630" w:rsidP="0039063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Достижимость (</w:t>
      </w:r>
      <w:r w:rsidR="00315244" w:rsidRPr="0055504B">
        <w:rPr>
          <w:sz w:val="26"/>
          <w:szCs w:val="26"/>
        </w:rPr>
        <w:t xml:space="preserve">насколько </w:t>
      </w:r>
      <w:r w:rsidRPr="0055504B">
        <w:rPr>
          <w:sz w:val="26"/>
          <w:szCs w:val="26"/>
        </w:rPr>
        <w:t>возможна реализация с учетом имеющихся ресурсов)</w:t>
      </w:r>
      <w:r w:rsidR="003E7570" w:rsidRPr="0055504B">
        <w:rPr>
          <w:sz w:val="26"/>
          <w:szCs w:val="26"/>
        </w:rPr>
        <w:t xml:space="preserve">  – 3 балла.</w:t>
      </w:r>
    </w:p>
    <w:p w:rsidR="00390630" w:rsidRPr="0055504B" w:rsidRDefault="00315244" w:rsidP="0039063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</w:t>
      </w:r>
      <w:r w:rsidR="00390630" w:rsidRPr="0055504B">
        <w:rPr>
          <w:sz w:val="26"/>
          <w:szCs w:val="26"/>
        </w:rPr>
        <w:t>рактическая значимость</w:t>
      </w:r>
      <w:r w:rsidRPr="0055504B">
        <w:rPr>
          <w:sz w:val="26"/>
          <w:szCs w:val="26"/>
        </w:rPr>
        <w:t xml:space="preserve"> проекта</w:t>
      </w:r>
      <w:r w:rsidR="003E7570" w:rsidRPr="0055504B">
        <w:rPr>
          <w:sz w:val="26"/>
          <w:szCs w:val="26"/>
        </w:rPr>
        <w:t xml:space="preserve">  – 2 балла.</w:t>
      </w:r>
    </w:p>
    <w:p w:rsidR="003E7570" w:rsidRPr="0055504B" w:rsidRDefault="003E7570" w:rsidP="003E757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55504B">
        <w:rPr>
          <w:sz w:val="26"/>
          <w:szCs w:val="26"/>
        </w:rPr>
        <w:t>Инновационность</w:t>
      </w:r>
      <w:proofErr w:type="spellEnd"/>
      <w:r w:rsidRPr="0055504B">
        <w:rPr>
          <w:sz w:val="26"/>
          <w:szCs w:val="26"/>
        </w:rPr>
        <w:t xml:space="preserve"> предложенных решений – 2 балла.</w:t>
      </w:r>
    </w:p>
    <w:p w:rsidR="003E7570" w:rsidRPr="0055504B" w:rsidRDefault="003E7570" w:rsidP="003E7570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Обоснование экономической или социальной эффективности – 3 балла.</w:t>
      </w:r>
    </w:p>
    <w:p w:rsidR="002A7333" w:rsidRPr="0055504B" w:rsidRDefault="002A7333" w:rsidP="00C126F0">
      <w:pPr>
        <w:pStyle w:val="a3"/>
        <w:spacing w:before="0" w:beforeAutospacing="0" w:after="0" w:afterAutospacing="0"/>
        <w:ind w:left="1287"/>
        <w:jc w:val="both"/>
        <w:rPr>
          <w:sz w:val="26"/>
          <w:szCs w:val="26"/>
        </w:rPr>
      </w:pPr>
    </w:p>
    <w:p w:rsidR="00D1767A" w:rsidRPr="0055504B" w:rsidRDefault="009F580A" w:rsidP="00D1767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Максимальное количество баллов по проекту – </w:t>
      </w:r>
      <w:r w:rsidR="003E7570" w:rsidRPr="0055504B">
        <w:rPr>
          <w:sz w:val="26"/>
          <w:szCs w:val="26"/>
        </w:rPr>
        <w:t>15 баллов</w:t>
      </w:r>
      <w:r w:rsidRPr="0055504B">
        <w:rPr>
          <w:sz w:val="26"/>
          <w:szCs w:val="26"/>
        </w:rPr>
        <w:t>.</w:t>
      </w:r>
    </w:p>
    <w:p w:rsidR="0089079A" w:rsidRPr="0055504B" w:rsidRDefault="0089079A" w:rsidP="00D1767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Управленческий проект </w:t>
      </w:r>
      <w:r w:rsidR="00426AAE">
        <w:rPr>
          <w:sz w:val="26"/>
          <w:szCs w:val="26"/>
        </w:rPr>
        <w:t xml:space="preserve">после экспертной оценки </w:t>
      </w:r>
      <w:r w:rsidRPr="0055504B">
        <w:rPr>
          <w:sz w:val="26"/>
          <w:szCs w:val="26"/>
        </w:rPr>
        <w:t xml:space="preserve">может быть </w:t>
      </w:r>
      <w:r w:rsidRPr="00426AAE">
        <w:rPr>
          <w:sz w:val="26"/>
          <w:szCs w:val="26"/>
        </w:rPr>
        <w:t>отклонен оргкомитетом</w:t>
      </w:r>
      <w:r w:rsidR="00413315" w:rsidRPr="00426AAE">
        <w:rPr>
          <w:sz w:val="26"/>
          <w:szCs w:val="26"/>
        </w:rPr>
        <w:t xml:space="preserve"> и не допущен к процедуре его оценки</w:t>
      </w:r>
      <w:r w:rsidRPr="0055504B">
        <w:rPr>
          <w:sz w:val="26"/>
          <w:szCs w:val="26"/>
        </w:rPr>
        <w:t xml:space="preserve"> в случае наличия в нем менее 65% оригинального текста по результатам обязательной проверки с помощью программы «</w:t>
      </w:r>
      <w:proofErr w:type="spellStart"/>
      <w:r w:rsidRPr="0055504B">
        <w:rPr>
          <w:sz w:val="26"/>
          <w:szCs w:val="26"/>
        </w:rPr>
        <w:t>Антиплагиат</w:t>
      </w:r>
      <w:proofErr w:type="spellEnd"/>
      <w:r w:rsidRPr="0055504B">
        <w:rPr>
          <w:sz w:val="26"/>
          <w:szCs w:val="26"/>
        </w:rPr>
        <w:t>».</w:t>
      </w:r>
    </w:p>
    <w:p w:rsidR="008A3C92" w:rsidRPr="0055504B" w:rsidRDefault="000C133B" w:rsidP="008133BF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Управленческие проекты оценивают не менее 2-х экспертов, назначаемых оргкомитетом Чемпионата</w:t>
      </w:r>
      <w:r w:rsidR="00876993" w:rsidRPr="0055504B">
        <w:rPr>
          <w:sz w:val="26"/>
          <w:szCs w:val="26"/>
        </w:rPr>
        <w:t xml:space="preserve"> (в протокол вносится средняя оценка 2-х экспертов)</w:t>
      </w:r>
      <w:r w:rsidRPr="0055504B">
        <w:rPr>
          <w:sz w:val="26"/>
          <w:szCs w:val="26"/>
        </w:rPr>
        <w:t>. В случае расхождения суммарн</w:t>
      </w:r>
      <w:r w:rsidR="00876993" w:rsidRPr="0055504B">
        <w:rPr>
          <w:sz w:val="26"/>
          <w:szCs w:val="26"/>
        </w:rPr>
        <w:t xml:space="preserve">ого числа баллов 2-х экспертов на 4 и более баллов, оргкомитет привлекает к оценке управленческого проекта третьего эксперта. В данном случае в протокол вносится средняя оценка 2-х экспертов, оценивших более высоко </w:t>
      </w:r>
      <w:r w:rsidR="00475690" w:rsidRPr="0055504B">
        <w:rPr>
          <w:sz w:val="26"/>
          <w:szCs w:val="26"/>
        </w:rPr>
        <w:t xml:space="preserve">данный </w:t>
      </w:r>
      <w:r w:rsidR="00876993" w:rsidRPr="0055504B">
        <w:rPr>
          <w:sz w:val="26"/>
          <w:szCs w:val="26"/>
        </w:rPr>
        <w:t>проект.</w:t>
      </w:r>
    </w:p>
    <w:p w:rsidR="008221AA" w:rsidRPr="0055504B" w:rsidRDefault="003E7570" w:rsidP="008221AA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На основе</w:t>
      </w:r>
      <w:r w:rsidR="008221AA" w:rsidRPr="0055504B">
        <w:rPr>
          <w:sz w:val="26"/>
          <w:szCs w:val="26"/>
        </w:rPr>
        <w:t xml:space="preserve"> экспертной оценки управленческих проектов, </w:t>
      </w:r>
      <w:r w:rsidRPr="0055504B">
        <w:rPr>
          <w:sz w:val="26"/>
          <w:szCs w:val="26"/>
        </w:rPr>
        <w:t xml:space="preserve">Оргкомитет </w:t>
      </w:r>
      <w:r w:rsidR="008221AA" w:rsidRPr="0055504B">
        <w:rPr>
          <w:sz w:val="26"/>
          <w:szCs w:val="26"/>
        </w:rPr>
        <w:t>определяет лауреатов. Лауреатами Чемпионата являются 50% от общего количества участников, получивших максимальное количество баллов на заочном этапе</w:t>
      </w:r>
      <w:r w:rsidRPr="0055504B">
        <w:rPr>
          <w:sz w:val="26"/>
          <w:szCs w:val="26"/>
        </w:rPr>
        <w:t xml:space="preserve"> за управленческий проект</w:t>
      </w:r>
      <w:r w:rsidR="008221AA" w:rsidRPr="0055504B">
        <w:rPr>
          <w:sz w:val="26"/>
          <w:szCs w:val="26"/>
        </w:rPr>
        <w:t xml:space="preserve">. </w:t>
      </w:r>
      <w:r w:rsidRPr="0055504B">
        <w:rPr>
          <w:sz w:val="26"/>
          <w:szCs w:val="26"/>
        </w:rPr>
        <w:t>Результаты заочного этапа оформляются протоколом.</w:t>
      </w:r>
    </w:p>
    <w:p w:rsidR="00254B8B" w:rsidRPr="0055504B" w:rsidRDefault="00254B8B" w:rsidP="00254B8B">
      <w:pPr>
        <w:pStyle w:val="a8"/>
        <w:numPr>
          <w:ilvl w:val="0"/>
          <w:numId w:val="23"/>
        </w:numPr>
        <w:jc w:val="both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Видеоролик.</w:t>
      </w:r>
    </w:p>
    <w:p w:rsidR="00254B8B" w:rsidRPr="0055504B" w:rsidRDefault="00254B8B" w:rsidP="00254B8B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Видеоролик представляется на Чемпионат как визитка управленческой </w:t>
      </w:r>
      <w:proofErr w:type="spellStart"/>
      <w:r w:rsidRPr="0055504B">
        <w:rPr>
          <w:sz w:val="26"/>
          <w:szCs w:val="26"/>
        </w:rPr>
        <w:t>команды</w:t>
      </w:r>
      <w:proofErr w:type="gramStart"/>
      <w:r w:rsidRPr="0055504B">
        <w:rPr>
          <w:sz w:val="26"/>
          <w:szCs w:val="26"/>
        </w:rPr>
        <w:t>.В</w:t>
      </w:r>
      <w:proofErr w:type="gramEnd"/>
      <w:r w:rsidRPr="0055504B">
        <w:rPr>
          <w:sz w:val="26"/>
          <w:szCs w:val="26"/>
        </w:rPr>
        <w:t>идеоролик</w:t>
      </w:r>
      <w:proofErr w:type="spellEnd"/>
      <w:r w:rsidRPr="0055504B">
        <w:rPr>
          <w:sz w:val="26"/>
          <w:szCs w:val="26"/>
        </w:rPr>
        <w:t xml:space="preserve"> </w:t>
      </w:r>
      <w:proofErr w:type="spellStart"/>
      <w:r w:rsidR="00D94B73" w:rsidRPr="0055504B">
        <w:rPr>
          <w:sz w:val="26"/>
          <w:szCs w:val="26"/>
        </w:rPr>
        <w:t>можетотражать</w:t>
      </w:r>
      <w:proofErr w:type="spellEnd"/>
      <w:r w:rsidR="00D94B73" w:rsidRPr="0055504B">
        <w:rPr>
          <w:sz w:val="26"/>
          <w:szCs w:val="26"/>
        </w:rPr>
        <w:t xml:space="preserve"> </w:t>
      </w:r>
      <w:r w:rsidRPr="0055504B">
        <w:rPr>
          <w:sz w:val="26"/>
          <w:szCs w:val="26"/>
        </w:rPr>
        <w:t xml:space="preserve">информацию о команде участников Чемпионата, </w:t>
      </w:r>
      <w:r w:rsidR="00D94B73" w:rsidRPr="0055504B">
        <w:rPr>
          <w:sz w:val="26"/>
          <w:szCs w:val="26"/>
        </w:rPr>
        <w:t xml:space="preserve">командном взаимодействии, влиянии </w:t>
      </w:r>
      <w:r w:rsidR="00C46202" w:rsidRPr="0055504B">
        <w:rPr>
          <w:sz w:val="26"/>
          <w:szCs w:val="26"/>
        </w:rPr>
        <w:t>действий</w:t>
      </w:r>
      <w:r w:rsidR="00D94B73" w:rsidRPr="0055504B">
        <w:rPr>
          <w:sz w:val="26"/>
          <w:szCs w:val="26"/>
        </w:rPr>
        <w:t xml:space="preserve"> управленческой команды на успех организации и т.д. </w:t>
      </w:r>
      <w:r w:rsidRPr="0055504B">
        <w:rPr>
          <w:sz w:val="26"/>
          <w:szCs w:val="26"/>
        </w:rPr>
        <w:t xml:space="preserve">В ролике могут быть использованы фото- и видеоматериалы, иллюстрирующие процессы планирования </w:t>
      </w:r>
      <w:proofErr w:type="spellStart"/>
      <w:r w:rsidRPr="0055504B">
        <w:rPr>
          <w:sz w:val="26"/>
          <w:szCs w:val="26"/>
        </w:rPr>
        <w:t>и\или</w:t>
      </w:r>
      <w:proofErr w:type="spellEnd"/>
      <w:r w:rsidRPr="0055504B">
        <w:rPr>
          <w:sz w:val="26"/>
          <w:szCs w:val="26"/>
        </w:rPr>
        <w:t xml:space="preserve"> реализации </w:t>
      </w:r>
      <w:r w:rsidR="003E7570" w:rsidRPr="0055504B">
        <w:rPr>
          <w:sz w:val="26"/>
          <w:szCs w:val="26"/>
        </w:rPr>
        <w:t xml:space="preserve">управленческого </w:t>
      </w:r>
      <w:r w:rsidRPr="0055504B">
        <w:rPr>
          <w:sz w:val="26"/>
          <w:szCs w:val="26"/>
        </w:rPr>
        <w:t>проекта</w:t>
      </w:r>
      <w:r w:rsidR="00C46202" w:rsidRPr="0055504B">
        <w:rPr>
          <w:sz w:val="26"/>
          <w:szCs w:val="26"/>
        </w:rPr>
        <w:t>.</w:t>
      </w:r>
    </w:p>
    <w:p w:rsidR="00254B8B" w:rsidRPr="0055504B" w:rsidRDefault="00254B8B" w:rsidP="00BA3A9D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 xml:space="preserve">Технические требования к видеоролику: возможность просмотра в режимах </w:t>
      </w:r>
      <w:proofErr w:type="spellStart"/>
      <w:r w:rsidRPr="0055504B">
        <w:rPr>
          <w:sz w:val="26"/>
          <w:szCs w:val="26"/>
        </w:rPr>
        <w:t>онлайн</w:t>
      </w:r>
      <w:proofErr w:type="spellEnd"/>
      <w:r w:rsidRPr="0055504B">
        <w:rPr>
          <w:sz w:val="26"/>
          <w:szCs w:val="26"/>
        </w:rPr>
        <w:t xml:space="preserve"> и </w:t>
      </w:r>
      <w:proofErr w:type="spellStart"/>
      <w:r w:rsidRPr="0055504B">
        <w:rPr>
          <w:sz w:val="26"/>
          <w:szCs w:val="26"/>
        </w:rPr>
        <w:t>офлайн</w:t>
      </w:r>
      <w:proofErr w:type="spellEnd"/>
      <w:r w:rsidRPr="0055504B">
        <w:rPr>
          <w:sz w:val="26"/>
          <w:szCs w:val="26"/>
        </w:rPr>
        <w:t>, разрешение -1920*1080 (16:9); частота кадров – 25 кадров/сек.; скорость потока – не менее 13,0 Мбит/</w:t>
      </w:r>
      <w:proofErr w:type="gramStart"/>
      <w:r w:rsidRPr="0055504B">
        <w:rPr>
          <w:sz w:val="26"/>
          <w:szCs w:val="26"/>
        </w:rPr>
        <w:t>с</w:t>
      </w:r>
      <w:proofErr w:type="gramEnd"/>
      <w:r w:rsidRPr="0055504B">
        <w:rPr>
          <w:sz w:val="26"/>
          <w:szCs w:val="26"/>
        </w:rPr>
        <w:t xml:space="preserve">.; </w:t>
      </w:r>
      <w:proofErr w:type="gramStart"/>
      <w:r w:rsidRPr="0055504B">
        <w:rPr>
          <w:sz w:val="26"/>
          <w:szCs w:val="26"/>
        </w:rPr>
        <w:t>кодировка</w:t>
      </w:r>
      <w:proofErr w:type="gramEnd"/>
      <w:r w:rsidRPr="0055504B">
        <w:rPr>
          <w:sz w:val="26"/>
          <w:szCs w:val="26"/>
        </w:rPr>
        <w:t xml:space="preserve"> – AVC; формат файла – mpg4</w:t>
      </w:r>
      <w:r w:rsidR="00C46202" w:rsidRPr="0055504B">
        <w:rPr>
          <w:sz w:val="26"/>
          <w:szCs w:val="26"/>
        </w:rPr>
        <w:t xml:space="preserve">; </w:t>
      </w:r>
      <w:proofErr w:type="spellStart"/>
      <w:r w:rsidR="00C46202" w:rsidRPr="0055504B">
        <w:rPr>
          <w:sz w:val="26"/>
          <w:szCs w:val="26"/>
        </w:rPr>
        <w:t>тайминг</w:t>
      </w:r>
      <w:proofErr w:type="spellEnd"/>
      <w:r w:rsidR="00C46202" w:rsidRPr="0055504B">
        <w:rPr>
          <w:sz w:val="26"/>
          <w:szCs w:val="26"/>
        </w:rPr>
        <w:t xml:space="preserve"> – не более 3 минут.</w:t>
      </w:r>
    </w:p>
    <w:p w:rsidR="00254B8B" w:rsidRPr="0055504B" w:rsidRDefault="00254B8B" w:rsidP="003E7570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Видеоролик должен быть оформлен информационной заставкой с указанием названия команды, образовательной организации, </w:t>
      </w:r>
      <w:proofErr w:type="spellStart"/>
      <w:r w:rsidRPr="0055504B">
        <w:rPr>
          <w:sz w:val="26"/>
          <w:szCs w:val="26"/>
        </w:rPr>
        <w:t>региона\</w:t>
      </w:r>
      <w:proofErr w:type="spellEnd"/>
      <w:r w:rsidRPr="0055504B">
        <w:rPr>
          <w:sz w:val="26"/>
          <w:szCs w:val="26"/>
        </w:rPr>
        <w:t xml:space="preserve"> населённого пункта.</w:t>
      </w:r>
    </w:p>
    <w:p w:rsidR="003E7570" w:rsidRPr="0055504B" w:rsidRDefault="006059B3" w:rsidP="003E7570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З</w:t>
      </w:r>
      <w:r w:rsidR="007537E5" w:rsidRPr="0055504B">
        <w:rPr>
          <w:sz w:val="26"/>
          <w:szCs w:val="26"/>
        </w:rPr>
        <w:t>а видеоролик команда</w:t>
      </w:r>
      <w:r w:rsidRPr="0055504B">
        <w:rPr>
          <w:sz w:val="26"/>
          <w:szCs w:val="26"/>
        </w:rPr>
        <w:t xml:space="preserve"> – участник </w:t>
      </w:r>
      <w:proofErr w:type="gramStart"/>
      <w:r w:rsidR="00426AAE">
        <w:rPr>
          <w:sz w:val="26"/>
          <w:szCs w:val="26"/>
        </w:rPr>
        <w:t>заочного</w:t>
      </w:r>
      <w:proofErr w:type="gramEnd"/>
      <w:r w:rsidR="00426AAE">
        <w:rPr>
          <w:sz w:val="26"/>
          <w:szCs w:val="26"/>
        </w:rPr>
        <w:t xml:space="preserve"> </w:t>
      </w:r>
      <w:proofErr w:type="spellStart"/>
      <w:r w:rsidR="00426AAE">
        <w:rPr>
          <w:sz w:val="26"/>
          <w:szCs w:val="26"/>
        </w:rPr>
        <w:t>этапа</w:t>
      </w:r>
      <w:r w:rsidR="007537E5" w:rsidRPr="0055504B">
        <w:rPr>
          <w:sz w:val="26"/>
          <w:szCs w:val="26"/>
        </w:rPr>
        <w:t>может</w:t>
      </w:r>
      <w:proofErr w:type="spellEnd"/>
      <w:r w:rsidR="007537E5" w:rsidRPr="0055504B">
        <w:rPr>
          <w:sz w:val="26"/>
          <w:szCs w:val="26"/>
        </w:rPr>
        <w:t xml:space="preserve"> получить дополнительно до 5 баллов</w:t>
      </w:r>
      <w:r w:rsidR="0055504B">
        <w:rPr>
          <w:sz w:val="26"/>
          <w:szCs w:val="26"/>
        </w:rPr>
        <w:t xml:space="preserve"> при итоговом подсчете баллов</w:t>
      </w:r>
      <w:r w:rsidR="007537E5" w:rsidRPr="0055504B">
        <w:rPr>
          <w:sz w:val="26"/>
          <w:szCs w:val="26"/>
        </w:rPr>
        <w:t>. Баллы за видеоролик суммируются с баллами за решение кейсов.</w:t>
      </w:r>
    </w:p>
    <w:p w:rsidR="003E7570" w:rsidRPr="0055504B" w:rsidRDefault="00235822" w:rsidP="003E7570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Критерии оценки</w:t>
      </w:r>
      <w:r w:rsidR="003E7570" w:rsidRPr="0055504B">
        <w:rPr>
          <w:sz w:val="26"/>
          <w:szCs w:val="26"/>
        </w:rPr>
        <w:t>: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соответствие работы целям и задачам Чемпионата</w:t>
      </w:r>
      <w:r w:rsidR="007537E5" w:rsidRPr="0055504B">
        <w:rPr>
          <w:sz w:val="26"/>
          <w:szCs w:val="26"/>
        </w:rPr>
        <w:t xml:space="preserve"> - 1 балл</w:t>
      </w:r>
      <w:r w:rsidRPr="0055504B">
        <w:rPr>
          <w:sz w:val="26"/>
          <w:szCs w:val="26"/>
        </w:rPr>
        <w:t xml:space="preserve">; 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творческий подход</w:t>
      </w:r>
      <w:r w:rsidR="007537E5" w:rsidRPr="0055504B">
        <w:rPr>
          <w:sz w:val="26"/>
          <w:szCs w:val="26"/>
        </w:rPr>
        <w:t xml:space="preserve">- 1 балл; 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оригинальность сюжета</w:t>
      </w:r>
      <w:r w:rsidR="007537E5" w:rsidRPr="0055504B">
        <w:rPr>
          <w:sz w:val="26"/>
          <w:szCs w:val="26"/>
        </w:rPr>
        <w:t xml:space="preserve">- 1 балл; 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композиционное и цветовое решение</w:t>
      </w:r>
      <w:r w:rsidR="007537E5" w:rsidRPr="0055504B">
        <w:rPr>
          <w:sz w:val="26"/>
          <w:szCs w:val="26"/>
        </w:rPr>
        <w:t xml:space="preserve">- 1 балл; </w:t>
      </w:r>
    </w:p>
    <w:p w:rsidR="003E7570" w:rsidRPr="0055504B" w:rsidRDefault="003E7570" w:rsidP="00235822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6"/>
          <w:szCs w:val="26"/>
        </w:rPr>
      </w:pPr>
      <w:r w:rsidRPr="0055504B">
        <w:rPr>
          <w:sz w:val="26"/>
          <w:szCs w:val="26"/>
        </w:rPr>
        <w:t>художественный уровень работы</w:t>
      </w:r>
      <w:r w:rsidR="007537E5" w:rsidRPr="0055504B">
        <w:rPr>
          <w:sz w:val="26"/>
          <w:szCs w:val="26"/>
        </w:rPr>
        <w:t>- 1 балл.</w:t>
      </w:r>
    </w:p>
    <w:p w:rsidR="003E7570" w:rsidRPr="0055504B" w:rsidRDefault="003E7570" w:rsidP="003E7570">
      <w:pPr>
        <w:ind w:firstLine="567"/>
        <w:jc w:val="both"/>
        <w:rPr>
          <w:sz w:val="26"/>
          <w:szCs w:val="26"/>
        </w:rPr>
      </w:pPr>
    </w:p>
    <w:p w:rsidR="006C3AEA" w:rsidRPr="0055504B" w:rsidRDefault="009F580A" w:rsidP="00254B8B">
      <w:pPr>
        <w:ind w:firstLine="567"/>
        <w:jc w:val="both"/>
        <w:rPr>
          <w:sz w:val="26"/>
          <w:szCs w:val="26"/>
          <w:highlight w:val="yellow"/>
        </w:rPr>
      </w:pPr>
      <w:r w:rsidRPr="0055504B">
        <w:rPr>
          <w:b/>
          <w:sz w:val="26"/>
          <w:szCs w:val="26"/>
        </w:rPr>
        <w:t>4.</w:t>
      </w:r>
      <w:r w:rsidR="006C3AEA" w:rsidRPr="0055504B">
        <w:rPr>
          <w:b/>
          <w:sz w:val="26"/>
          <w:szCs w:val="26"/>
        </w:rPr>
        <w:t>1</w:t>
      </w:r>
      <w:r w:rsidRPr="0055504B">
        <w:rPr>
          <w:b/>
          <w:sz w:val="26"/>
          <w:szCs w:val="26"/>
        </w:rPr>
        <w:t>.</w:t>
      </w:r>
      <w:r w:rsidR="006C3AEA" w:rsidRPr="0055504B">
        <w:rPr>
          <w:b/>
          <w:sz w:val="26"/>
          <w:szCs w:val="26"/>
        </w:rPr>
        <w:t>2.</w:t>
      </w:r>
      <w:r w:rsidR="006059B3" w:rsidRPr="0055504B">
        <w:rPr>
          <w:b/>
          <w:sz w:val="26"/>
          <w:szCs w:val="26"/>
        </w:rPr>
        <w:t xml:space="preserve"> Дистанционный</w:t>
      </w:r>
      <w:r w:rsidR="008A3C92" w:rsidRPr="0055504B">
        <w:rPr>
          <w:b/>
          <w:sz w:val="26"/>
          <w:szCs w:val="26"/>
        </w:rPr>
        <w:t xml:space="preserve"> этап</w:t>
      </w:r>
    </w:p>
    <w:p w:rsidR="00CB7839" w:rsidRPr="00CB7839" w:rsidRDefault="009F580A" w:rsidP="00CB7839">
      <w:pPr>
        <w:ind w:firstLine="567"/>
        <w:jc w:val="both"/>
        <w:rPr>
          <w:color w:val="FF0000"/>
          <w:sz w:val="26"/>
          <w:szCs w:val="26"/>
        </w:rPr>
      </w:pPr>
      <w:r w:rsidRPr="0055504B">
        <w:rPr>
          <w:sz w:val="26"/>
          <w:szCs w:val="26"/>
        </w:rPr>
        <w:t xml:space="preserve">На </w:t>
      </w:r>
      <w:r w:rsidR="006059B3" w:rsidRPr="0055504B">
        <w:rPr>
          <w:sz w:val="26"/>
          <w:szCs w:val="26"/>
        </w:rPr>
        <w:t xml:space="preserve"> дистанционный</w:t>
      </w:r>
      <w:r w:rsidRPr="0055504B">
        <w:rPr>
          <w:sz w:val="26"/>
          <w:szCs w:val="26"/>
        </w:rPr>
        <w:t xml:space="preserve"> этап приглашаются только лауреаты Чемпионата</w:t>
      </w:r>
      <w:r w:rsidR="006059B3" w:rsidRPr="0055504B">
        <w:rPr>
          <w:sz w:val="26"/>
          <w:szCs w:val="26"/>
        </w:rPr>
        <w:t xml:space="preserve"> (50% от общего количества участников Чемпионата, получивших максимальное количество баллов на заочном этапе за управленческий проект</w:t>
      </w:r>
      <w:r w:rsidR="00426AAE">
        <w:rPr>
          <w:sz w:val="26"/>
          <w:szCs w:val="26"/>
        </w:rPr>
        <w:t>, с учетом баллов за видеоролик</w:t>
      </w:r>
      <w:r w:rsidR="006059B3" w:rsidRPr="0055504B">
        <w:rPr>
          <w:sz w:val="26"/>
          <w:szCs w:val="26"/>
        </w:rPr>
        <w:t>)</w:t>
      </w:r>
      <w:r w:rsidR="00426AAE">
        <w:rPr>
          <w:sz w:val="26"/>
          <w:szCs w:val="26"/>
        </w:rPr>
        <w:t>.</w:t>
      </w:r>
    </w:p>
    <w:p w:rsidR="00C46202" w:rsidRPr="0055504B" w:rsidRDefault="006059B3" w:rsidP="006059B3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Дистанционный этап проводится с использованием платформы </w:t>
      </w:r>
      <w:proofErr w:type="spellStart"/>
      <w:r w:rsidRPr="0055504B">
        <w:rPr>
          <w:sz w:val="26"/>
          <w:szCs w:val="26"/>
        </w:rPr>
        <w:t>Zoom</w:t>
      </w:r>
      <w:proofErr w:type="spellEnd"/>
      <w:r w:rsidRPr="0055504B">
        <w:rPr>
          <w:sz w:val="26"/>
          <w:szCs w:val="26"/>
        </w:rPr>
        <w:t xml:space="preserve">. Технические требования, условия проведения, рекомендации по организации подключений </w:t>
      </w:r>
      <w:r w:rsidR="000C0751" w:rsidRPr="0055504B">
        <w:rPr>
          <w:sz w:val="26"/>
          <w:szCs w:val="26"/>
        </w:rPr>
        <w:t>направляется</w:t>
      </w:r>
      <w:r w:rsidRPr="0055504B">
        <w:rPr>
          <w:sz w:val="26"/>
          <w:szCs w:val="26"/>
        </w:rPr>
        <w:t xml:space="preserve"> участникам дистанционного этапа</w:t>
      </w:r>
      <w:r w:rsidR="000C0751" w:rsidRPr="0055504B">
        <w:rPr>
          <w:sz w:val="26"/>
          <w:szCs w:val="26"/>
        </w:rPr>
        <w:t xml:space="preserve"> не позднее 22 сентября 2020г. </w:t>
      </w:r>
    </w:p>
    <w:p w:rsidR="000C0751" w:rsidRPr="0055504B" w:rsidRDefault="00C46202" w:rsidP="00C46202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На </w:t>
      </w:r>
      <w:r w:rsidR="006059B3" w:rsidRPr="0055504B">
        <w:rPr>
          <w:sz w:val="26"/>
          <w:szCs w:val="26"/>
        </w:rPr>
        <w:t>дистанционном</w:t>
      </w:r>
      <w:r w:rsidRPr="0055504B">
        <w:rPr>
          <w:sz w:val="26"/>
          <w:szCs w:val="26"/>
        </w:rPr>
        <w:t xml:space="preserve"> этапе проводится </w:t>
      </w:r>
      <w:r w:rsidR="006059B3" w:rsidRPr="0055504B">
        <w:rPr>
          <w:sz w:val="26"/>
          <w:szCs w:val="26"/>
        </w:rPr>
        <w:t xml:space="preserve">два </w:t>
      </w:r>
      <w:r w:rsidRPr="0055504B">
        <w:rPr>
          <w:sz w:val="26"/>
          <w:szCs w:val="26"/>
        </w:rPr>
        <w:t>конкурсн</w:t>
      </w:r>
      <w:r w:rsidR="006059B3" w:rsidRPr="0055504B">
        <w:rPr>
          <w:sz w:val="26"/>
          <w:szCs w:val="26"/>
        </w:rPr>
        <w:t>ых</w:t>
      </w:r>
      <w:r w:rsidRPr="0055504B">
        <w:rPr>
          <w:sz w:val="26"/>
          <w:szCs w:val="26"/>
        </w:rPr>
        <w:t xml:space="preserve"> испытани</w:t>
      </w:r>
      <w:r w:rsidR="006059B3" w:rsidRPr="0055504B">
        <w:rPr>
          <w:sz w:val="26"/>
          <w:szCs w:val="26"/>
        </w:rPr>
        <w:t xml:space="preserve">я: </w:t>
      </w:r>
    </w:p>
    <w:p w:rsidR="006059B3" w:rsidRPr="0055504B" w:rsidRDefault="006059B3" w:rsidP="00C46202">
      <w:pPr>
        <w:ind w:firstLine="708"/>
        <w:jc w:val="both"/>
        <w:rPr>
          <w:sz w:val="26"/>
          <w:szCs w:val="26"/>
        </w:rPr>
      </w:pPr>
      <w:r w:rsidRPr="0055504B">
        <w:rPr>
          <w:b/>
          <w:bCs/>
          <w:sz w:val="26"/>
          <w:szCs w:val="26"/>
        </w:rPr>
        <w:t xml:space="preserve">Конкурс </w:t>
      </w:r>
      <w:proofErr w:type="spellStart"/>
      <w:r w:rsidRPr="0055504B">
        <w:rPr>
          <w:b/>
          <w:bCs/>
          <w:sz w:val="26"/>
          <w:szCs w:val="26"/>
        </w:rPr>
        <w:t>капитановкоманд</w:t>
      </w:r>
      <w:proofErr w:type="spellEnd"/>
      <w:r w:rsidRPr="0055504B">
        <w:rPr>
          <w:sz w:val="26"/>
          <w:szCs w:val="26"/>
        </w:rPr>
        <w:t xml:space="preserve"> и  </w:t>
      </w:r>
      <w:r w:rsidR="00C46202" w:rsidRPr="0055504B">
        <w:rPr>
          <w:sz w:val="26"/>
          <w:szCs w:val="26"/>
        </w:rPr>
        <w:t>«</w:t>
      </w:r>
      <w:r w:rsidR="006C3AEA" w:rsidRPr="0055504B">
        <w:rPr>
          <w:b/>
          <w:sz w:val="26"/>
          <w:szCs w:val="26"/>
        </w:rPr>
        <w:t>Решение управленческих кейсов</w:t>
      </w:r>
      <w:r w:rsidR="00C46202" w:rsidRPr="0055504B">
        <w:rPr>
          <w:b/>
          <w:sz w:val="26"/>
          <w:szCs w:val="26"/>
        </w:rPr>
        <w:t>»</w:t>
      </w:r>
      <w:r w:rsidR="006C3AEA" w:rsidRPr="0055504B">
        <w:rPr>
          <w:sz w:val="26"/>
          <w:szCs w:val="26"/>
        </w:rPr>
        <w:t>.</w:t>
      </w:r>
    </w:p>
    <w:p w:rsidR="006059B3" w:rsidRPr="0055504B" w:rsidRDefault="006059B3" w:rsidP="00C46202">
      <w:pPr>
        <w:ind w:firstLine="708"/>
        <w:jc w:val="both"/>
        <w:rPr>
          <w:b/>
          <w:bCs/>
          <w:sz w:val="26"/>
          <w:szCs w:val="26"/>
        </w:rPr>
      </w:pPr>
      <w:r w:rsidRPr="0055504B">
        <w:rPr>
          <w:sz w:val="26"/>
          <w:szCs w:val="26"/>
        </w:rPr>
        <w:t xml:space="preserve">4.1.2.1. </w:t>
      </w:r>
      <w:r w:rsidRPr="0055504B">
        <w:rPr>
          <w:b/>
          <w:bCs/>
          <w:sz w:val="26"/>
          <w:szCs w:val="26"/>
        </w:rPr>
        <w:t xml:space="preserve">Конкурс </w:t>
      </w:r>
      <w:proofErr w:type="spellStart"/>
      <w:r w:rsidRPr="0055504B">
        <w:rPr>
          <w:b/>
          <w:bCs/>
          <w:sz w:val="26"/>
          <w:szCs w:val="26"/>
        </w:rPr>
        <w:t>капитановкоманд</w:t>
      </w:r>
      <w:proofErr w:type="spellEnd"/>
      <w:r w:rsidRPr="0055504B">
        <w:rPr>
          <w:b/>
          <w:bCs/>
          <w:sz w:val="26"/>
          <w:szCs w:val="26"/>
        </w:rPr>
        <w:t>.</w:t>
      </w:r>
    </w:p>
    <w:p w:rsidR="006059B3" w:rsidRPr="00CB7839" w:rsidRDefault="000C0751" w:rsidP="00C46202">
      <w:pPr>
        <w:ind w:firstLine="708"/>
        <w:jc w:val="both"/>
        <w:rPr>
          <w:color w:val="FF0000"/>
          <w:sz w:val="26"/>
          <w:szCs w:val="26"/>
        </w:rPr>
      </w:pPr>
      <w:r w:rsidRPr="0055504B">
        <w:rPr>
          <w:sz w:val="26"/>
          <w:szCs w:val="26"/>
        </w:rPr>
        <w:t xml:space="preserve">Конкурс проводится в виде </w:t>
      </w:r>
      <w:proofErr w:type="spellStart"/>
      <w:proofErr w:type="gramStart"/>
      <w:r w:rsidRPr="0055504B">
        <w:rPr>
          <w:sz w:val="26"/>
          <w:szCs w:val="26"/>
        </w:rPr>
        <w:t>экспресс-опроса</w:t>
      </w:r>
      <w:proofErr w:type="spellEnd"/>
      <w:proofErr w:type="gramEnd"/>
      <w:r w:rsidRPr="0055504B">
        <w:rPr>
          <w:sz w:val="26"/>
          <w:szCs w:val="26"/>
        </w:rPr>
        <w:t xml:space="preserve"> капитанов команд членами жюри или приглашенными экспертами (в режиме ограниченного времени). </w:t>
      </w:r>
      <w:r w:rsidR="00150FA7" w:rsidRPr="0055504B">
        <w:rPr>
          <w:sz w:val="26"/>
          <w:szCs w:val="26"/>
        </w:rPr>
        <w:t xml:space="preserve">Тематика вопросов: </w:t>
      </w:r>
      <w:r w:rsidRPr="0055504B">
        <w:rPr>
          <w:sz w:val="26"/>
          <w:szCs w:val="26"/>
        </w:rPr>
        <w:t>национальн</w:t>
      </w:r>
      <w:r w:rsidR="00150FA7" w:rsidRPr="0055504B">
        <w:rPr>
          <w:sz w:val="26"/>
          <w:szCs w:val="26"/>
        </w:rPr>
        <w:t>ый</w:t>
      </w:r>
      <w:r w:rsidRPr="0055504B">
        <w:rPr>
          <w:sz w:val="26"/>
          <w:szCs w:val="26"/>
        </w:rPr>
        <w:t xml:space="preserve"> проект «Образование», нормативно – правов</w:t>
      </w:r>
      <w:r w:rsidR="00150FA7" w:rsidRPr="0055504B">
        <w:rPr>
          <w:sz w:val="26"/>
          <w:szCs w:val="26"/>
        </w:rPr>
        <w:t>ая</w:t>
      </w:r>
      <w:r w:rsidRPr="0055504B">
        <w:rPr>
          <w:sz w:val="26"/>
          <w:szCs w:val="26"/>
        </w:rPr>
        <w:t xml:space="preserve"> баз</w:t>
      </w:r>
      <w:r w:rsidR="00150FA7" w:rsidRPr="0055504B">
        <w:rPr>
          <w:sz w:val="26"/>
          <w:szCs w:val="26"/>
        </w:rPr>
        <w:t>а</w:t>
      </w:r>
      <w:r w:rsidRPr="0055504B">
        <w:rPr>
          <w:sz w:val="26"/>
          <w:szCs w:val="26"/>
        </w:rPr>
        <w:t xml:space="preserve"> образовательной организации, профессиональны</w:t>
      </w:r>
      <w:r w:rsidR="00150FA7" w:rsidRPr="0055504B">
        <w:rPr>
          <w:sz w:val="26"/>
          <w:szCs w:val="26"/>
        </w:rPr>
        <w:t>е</w:t>
      </w:r>
      <w:r w:rsidRPr="0055504B">
        <w:rPr>
          <w:sz w:val="26"/>
          <w:szCs w:val="26"/>
        </w:rPr>
        <w:t xml:space="preserve"> стандарт</w:t>
      </w:r>
      <w:r w:rsidR="00150FA7" w:rsidRPr="0055504B">
        <w:rPr>
          <w:sz w:val="26"/>
          <w:szCs w:val="26"/>
        </w:rPr>
        <w:t>ы</w:t>
      </w:r>
      <w:r w:rsidRPr="0055504B">
        <w:rPr>
          <w:sz w:val="26"/>
          <w:szCs w:val="26"/>
        </w:rPr>
        <w:t xml:space="preserve">, </w:t>
      </w:r>
      <w:r w:rsidR="00150FA7" w:rsidRPr="0055504B">
        <w:rPr>
          <w:sz w:val="26"/>
          <w:szCs w:val="26"/>
        </w:rPr>
        <w:t xml:space="preserve">вопросы </w:t>
      </w:r>
      <w:r w:rsidRPr="0055504B">
        <w:rPr>
          <w:sz w:val="26"/>
          <w:szCs w:val="26"/>
        </w:rPr>
        <w:t xml:space="preserve">основной деятельности руководителя образовательной организации и т.д. </w:t>
      </w:r>
    </w:p>
    <w:p w:rsidR="000C0751" w:rsidRPr="0055504B" w:rsidRDefault="000C0751" w:rsidP="006D1435">
      <w:pPr>
        <w:ind w:firstLine="567"/>
        <w:jc w:val="both"/>
        <w:rPr>
          <w:b/>
          <w:bCs/>
          <w:sz w:val="26"/>
          <w:szCs w:val="26"/>
        </w:rPr>
      </w:pPr>
      <w:r w:rsidRPr="0055504B">
        <w:rPr>
          <w:sz w:val="26"/>
          <w:szCs w:val="26"/>
        </w:rPr>
        <w:t xml:space="preserve">4.1.2.2. </w:t>
      </w:r>
      <w:r w:rsidR="006059B3" w:rsidRPr="0055504B">
        <w:rPr>
          <w:b/>
          <w:bCs/>
          <w:sz w:val="26"/>
          <w:szCs w:val="26"/>
        </w:rPr>
        <w:t xml:space="preserve">Конкурсное испытание </w:t>
      </w:r>
      <w:r w:rsidR="00C46202" w:rsidRPr="0055504B">
        <w:rPr>
          <w:b/>
          <w:bCs/>
          <w:sz w:val="26"/>
          <w:szCs w:val="26"/>
        </w:rPr>
        <w:t>«Решение управленческих кейсов»</w:t>
      </w:r>
      <w:r w:rsidRPr="0055504B">
        <w:rPr>
          <w:b/>
          <w:bCs/>
          <w:sz w:val="26"/>
          <w:szCs w:val="26"/>
        </w:rPr>
        <w:t>.</w:t>
      </w:r>
    </w:p>
    <w:p w:rsidR="000C0751" w:rsidRPr="0055504B" w:rsidRDefault="000C0751" w:rsidP="000C0751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Организация решения кейсов управленческими командами:</w:t>
      </w:r>
    </w:p>
    <w:p w:rsidR="00150FA7" w:rsidRPr="0055504B" w:rsidRDefault="00150FA7" w:rsidP="00150FA7">
      <w:pPr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По электронной почте в назначенное время одновременно </w:t>
      </w:r>
      <w:r w:rsidR="006D1435" w:rsidRPr="0055504B">
        <w:rPr>
          <w:sz w:val="26"/>
          <w:szCs w:val="26"/>
        </w:rPr>
        <w:t xml:space="preserve">командам </w:t>
      </w:r>
      <w:r w:rsidRPr="0055504B">
        <w:rPr>
          <w:sz w:val="26"/>
          <w:szCs w:val="26"/>
        </w:rPr>
        <w:t>рассылается первый кейс  для решения</w:t>
      </w:r>
      <w:r w:rsidR="006247BC" w:rsidRPr="0055504B">
        <w:rPr>
          <w:sz w:val="26"/>
          <w:szCs w:val="26"/>
        </w:rPr>
        <w:t xml:space="preserve"> (из </w:t>
      </w:r>
      <w:r w:rsidR="0055504B">
        <w:rPr>
          <w:sz w:val="26"/>
          <w:szCs w:val="26"/>
        </w:rPr>
        <w:t>групп</w:t>
      </w:r>
      <w:r w:rsidR="006247BC" w:rsidRPr="0055504B">
        <w:rPr>
          <w:sz w:val="26"/>
          <w:szCs w:val="26"/>
        </w:rPr>
        <w:t xml:space="preserve"> кейсов, представленных ниже)</w:t>
      </w:r>
      <w:r w:rsidR="00426AAE">
        <w:rPr>
          <w:sz w:val="26"/>
          <w:szCs w:val="26"/>
        </w:rPr>
        <w:t xml:space="preserve">. </w:t>
      </w:r>
      <w:r w:rsidRPr="0055504B">
        <w:rPr>
          <w:sz w:val="26"/>
          <w:szCs w:val="26"/>
        </w:rPr>
        <w:t>Команды должны сразу подтвердить получение задания</w:t>
      </w:r>
      <w:r w:rsidR="0055504B">
        <w:rPr>
          <w:sz w:val="26"/>
          <w:szCs w:val="26"/>
        </w:rPr>
        <w:t xml:space="preserve"> от организаторов</w:t>
      </w:r>
      <w:r w:rsidRPr="0055504B">
        <w:rPr>
          <w:sz w:val="26"/>
          <w:szCs w:val="26"/>
        </w:rPr>
        <w:t>.</w:t>
      </w:r>
      <w:r w:rsidR="0055504B">
        <w:rPr>
          <w:sz w:val="26"/>
          <w:szCs w:val="26"/>
        </w:rPr>
        <w:t xml:space="preserve"> Команд</w:t>
      </w:r>
      <w:r w:rsidR="00CB7839">
        <w:rPr>
          <w:sz w:val="26"/>
          <w:szCs w:val="26"/>
        </w:rPr>
        <w:t>ам</w:t>
      </w:r>
      <w:r w:rsidR="0055504B">
        <w:rPr>
          <w:sz w:val="26"/>
          <w:szCs w:val="26"/>
        </w:rPr>
        <w:t xml:space="preserve"> необходимо решить кейс и оформить решение в печатном виде. </w:t>
      </w:r>
      <w:r w:rsidRPr="0055504B">
        <w:rPr>
          <w:sz w:val="26"/>
          <w:szCs w:val="26"/>
        </w:rPr>
        <w:t xml:space="preserve"> На решение кей</w:t>
      </w:r>
      <w:r w:rsidR="006247BC" w:rsidRPr="0055504B">
        <w:rPr>
          <w:sz w:val="26"/>
          <w:szCs w:val="26"/>
        </w:rPr>
        <w:t xml:space="preserve">са – 25 минут, оформление и отправка решения жюри – 15 минут (итого 40 минут). </w:t>
      </w:r>
      <w:r w:rsidR="006D1435" w:rsidRPr="0055504B">
        <w:rPr>
          <w:sz w:val="26"/>
          <w:szCs w:val="26"/>
        </w:rPr>
        <w:t>Организаторы также подтверждают получение</w:t>
      </w:r>
      <w:r w:rsidR="0055504B">
        <w:rPr>
          <w:sz w:val="26"/>
          <w:szCs w:val="26"/>
        </w:rPr>
        <w:t xml:space="preserve"> решения кейсов от команд</w:t>
      </w:r>
      <w:r w:rsidR="006D1435" w:rsidRPr="0055504B">
        <w:rPr>
          <w:sz w:val="26"/>
          <w:szCs w:val="26"/>
        </w:rPr>
        <w:t xml:space="preserve">. </w:t>
      </w:r>
      <w:r w:rsidR="006247BC" w:rsidRPr="0055504B">
        <w:rPr>
          <w:sz w:val="26"/>
          <w:szCs w:val="26"/>
        </w:rPr>
        <w:t>Если команда не присылает решени</w:t>
      </w:r>
      <w:r w:rsidR="006D1435" w:rsidRPr="0055504B">
        <w:rPr>
          <w:sz w:val="26"/>
          <w:szCs w:val="26"/>
        </w:rPr>
        <w:t>я</w:t>
      </w:r>
      <w:r w:rsidR="006247BC" w:rsidRPr="0055504B">
        <w:rPr>
          <w:sz w:val="26"/>
          <w:szCs w:val="26"/>
        </w:rPr>
        <w:t xml:space="preserve"> кейса в заявленное время или </w:t>
      </w:r>
      <w:r w:rsidR="006D1435" w:rsidRPr="0055504B">
        <w:rPr>
          <w:sz w:val="26"/>
          <w:szCs w:val="26"/>
        </w:rPr>
        <w:t xml:space="preserve">присылает </w:t>
      </w:r>
      <w:r w:rsidR="006247BC" w:rsidRPr="0055504B">
        <w:rPr>
          <w:sz w:val="26"/>
          <w:szCs w:val="26"/>
        </w:rPr>
        <w:t xml:space="preserve">с опозданием, </w:t>
      </w:r>
      <w:r w:rsidR="006D1435" w:rsidRPr="0055504B">
        <w:rPr>
          <w:sz w:val="26"/>
          <w:szCs w:val="26"/>
        </w:rPr>
        <w:t xml:space="preserve">то </w:t>
      </w:r>
      <w:r w:rsidR="006247BC" w:rsidRPr="0055504B">
        <w:rPr>
          <w:sz w:val="26"/>
          <w:szCs w:val="26"/>
        </w:rPr>
        <w:t xml:space="preserve">баллы за решение кейса </w:t>
      </w:r>
      <w:r w:rsidR="006D1435" w:rsidRPr="0055504B">
        <w:rPr>
          <w:sz w:val="26"/>
          <w:szCs w:val="26"/>
        </w:rPr>
        <w:t xml:space="preserve">команде </w:t>
      </w:r>
      <w:r w:rsidR="006247BC" w:rsidRPr="0055504B">
        <w:rPr>
          <w:sz w:val="26"/>
          <w:szCs w:val="26"/>
        </w:rPr>
        <w:t>не начисляются.</w:t>
      </w:r>
    </w:p>
    <w:p w:rsidR="000C0751" w:rsidRPr="0055504B" w:rsidRDefault="006247BC" w:rsidP="00C46202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Через час после </w:t>
      </w:r>
      <w:bookmarkStart w:id="4" w:name="_Hlk42007751"/>
      <w:r w:rsidRPr="0055504B">
        <w:rPr>
          <w:sz w:val="26"/>
          <w:szCs w:val="26"/>
        </w:rPr>
        <w:t>представления решения 1 кейса (или другой промежуток времени, оговоренный с участниками) команды получают 2 кейс. Требования по решению и представлению результатов аналогичны первому кейсу.</w:t>
      </w:r>
    </w:p>
    <w:bookmarkEnd w:id="4"/>
    <w:p w:rsidR="006247BC" w:rsidRPr="0055504B" w:rsidRDefault="006247BC" w:rsidP="006247BC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>Через час после представления решения 2 кейса (или другой промежуток времени, оговоренный с участниками) команды получают 3 кейс. Требования по решению и представлению результатов аналогичны первому кейсу.</w:t>
      </w:r>
    </w:p>
    <w:p w:rsidR="006247BC" w:rsidRPr="0055504B" w:rsidRDefault="006247BC" w:rsidP="006247BC">
      <w:pPr>
        <w:ind w:firstLine="708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Все решения кейсов не должны содержать название управленческой команды или иные комментарии для </w:t>
      </w:r>
      <w:r w:rsidR="0055504B">
        <w:rPr>
          <w:sz w:val="26"/>
          <w:szCs w:val="26"/>
        </w:rPr>
        <w:t xml:space="preserve">возможной </w:t>
      </w:r>
      <w:r w:rsidRPr="0055504B">
        <w:rPr>
          <w:sz w:val="26"/>
          <w:szCs w:val="26"/>
        </w:rPr>
        <w:t>идентификации команды, т.</w:t>
      </w:r>
      <w:r w:rsidR="0055504B">
        <w:rPr>
          <w:sz w:val="26"/>
          <w:szCs w:val="26"/>
        </w:rPr>
        <w:t>к</w:t>
      </w:r>
      <w:r w:rsidRPr="0055504B">
        <w:rPr>
          <w:sz w:val="26"/>
          <w:szCs w:val="26"/>
        </w:rPr>
        <w:t xml:space="preserve">. </w:t>
      </w:r>
      <w:r w:rsidR="0055504B">
        <w:rPr>
          <w:sz w:val="26"/>
          <w:szCs w:val="26"/>
        </w:rPr>
        <w:t xml:space="preserve">далее </w:t>
      </w:r>
      <w:r w:rsidRPr="0055504B">
        <w:rPr>
          <w:sz w:val="26"/>
          <w:szCs w:val="26"/>
        </w:rPr>
        <w:t>все присланные решения  поступают на оценку экспертам в зашифрованном виде.</w:t>
      </w:r>
    </w:p>
    <w:p w:rsidR="006247BC" w:rsidRPr="0055504B" w:rsidRDefault="006247BC" w:rsidP="00C46202">
      <w:pPr>
        <w:ind w:firstLine="708"/>
        <w:jc w:val="both"/>
        <w:rPr>
          <w:b/>
          <w:bCs/>
          <w:sz w:val="26"/>
          <w:szCs w:val="26"/>
        </w:rPr>
      </w:pPr>
    </w:p>
    <w:p w:rsidR="00C46202" w:rsidRPr="0055504B" w:rsidRDefault="006247BC" w:rsidP="00C46202">
      <w:pPr>
        <w:ind w:firstLine="708"/>
        <w:jc w:val="both"/>
        <w:rPr>
          <w:b/>
          <w:bCs/>
          <w:sz w:val="26"/>
          <w:szCs w:val="26"/>
        </w:rPr>
      </w:pPr>
      <w:r w:rsidRPr="0055504B">
        <w:rPr>
          <w:b/>
          <w:bCs/>
          <w:sz w:val="26"/>
          <w:szCs w:val="26"/>
        </w:rPr>
        <w:t>3 группы кейсов для участников:</w:t>
      </w:r>
    </w:p>
    <w:p w:rsidR="00851DAA" w:rsidRPr="0055504B" w:rsidRDefault="00633BA8" w:rsidP="00851DAA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55504B">
        <w:rPr>
          <w:bCs/>
          <w:sz w:val="26"/>
          <w:szCs w:val="26"/>
        </w:rPr>
        <w:t xml:space="preserve">Группа кейсов </w:t>
      </w:r>
      <w:r w:rsidR="005219C7" w:rsidRPr="0055504B">
        <w:rPr>
          <w:bCs/>
          <w:sz w:val="26"/>
          <w:szCs w:val="26"/>
        </w:rPr>
        <w:t>«Работаем на результат»</w:t>
      </w:r>
    </w:p>
    <w:p w:rsidR="00CB7839" w:rsidRDefault="007537E5" w:rsidP="007537E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В</w:t>
      </w:r>
      <w:r w:rsidR="000414BC" w:rsidRPr="0055504B">
        <w:rPr>
          <w:sz w:val="26"/>
          <w:szCs w:val="26"/>
        </w:rPr>
        <w:t xml:space="preserve"> данном испытании управленческая команда </w:t>
      </w:r>
      <w:r w:rsidRPr="0055504B">
        <w:rPr>
          <w:sz w:val="26"/>
          <w:szCs w:val="26"/>
        </w:rPr>
        <w:t>решает кейсы, связанные с реализацией национального проекта «</w:t>
      </w:r>
      <w:r w:rsidRPr="003805EE">
        <w:rPr>
          <w:sz w:val="26"/>
          <w:szCs w:val="26"/>
        </w:rPr>
        <w:t>Образование».</w:t>
      </w:r>
    </w:p>
    <w:p w:rsidR="00E3498F" w:rsidRPr="0055504B" w:rsidRDefault="001F3604" w:rsidP="007537E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3805EE">
        <w:rPr>
          <w:sz w:val="26"/>
          <w:szCs w:val="26"/>
        </w:rPr>
        <w:t>Обращение к дополнительным источникам информации при решении кейса из данной и последующих групп не исключается.</w:t>
      </w:r>
      <w:proofErr w:type="gramEnd"/>
    </w:p>
    <w:p w:rsidR="00A7464C" w:rsidRPr="0055504B" w:rsidRDefault="005219C7" w:rsidP="00A7464C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Максимальное число баллов команде за конкурсное испытание – </w:t>
      </w:r>
      <w:r w:rsidRPr="0055504B">
        <w:rPr>
          <w:i/>
          <w:sz w:val="26"/>
          <w:szCs w:val="26"/>
        </w:rPr>
        <w:t xml:space="preserve">10 </w:t>
      </w:r>
      <w:proofErr w:type="spellStart"/>
      <w:r w:rsidRPr="0055504B">
        <w:rPr>
          <w:i/>
          <w:sz w:val="26"/>
          <w:szCs w:val="26"/>
        </w:rPr>
        <w:t>баллов</w:t>
      </w:r>
      <w:proofErr w:type="gramStart"/>
      <w:r w:rsidRPr="0055504B">
        <w:rPr>
          <w:sz w:val="26"/>
          <w:szCs w:val="26"/>
        </w:rPr>
        <w:t>.</w:t>
      </w:r>
      <w:r w:rsidR="00E05184" w:rsidRPr="0055504B">
        <w:rPr>
          <w:sz w:val="26"/>
          <w:szCs w:val="26"/>
        </w:rPr>
        <w:t>К</w:t>
      </w:r>
      <w:proofErr w:type="gramEnd"/>
      <w:r w:rsidR="00E05184" w:rsidRPr="0055504B">
        <w:rPr>
          <w:sz w:val="26"/>
          <w:szCs w:val="26"/>
        </w:rPr>
        <w:t>ритерии</w:t>
      </w:r>
      <w:proofErr w:type="spellEnd"/>
      <w:r w:rsidR="00E05184" w:rsidRPr="0055504B">
        <w:rPr>
          <w:sz w:val="26"/>
          <w:szCs w:val="26"/>
        </w:rPr>
        <w:t xml:space="preserve"> </w:t>
      </w:r>
      <w:proofErr w:type="spellStart"/>
      <w:r w:rsidR="00E05184" w:rsidRPr="0055504B">
        <w:rPr>
          <w:sz w:val="26"/>
          <w:szCs w:val="26"/>
        </w:rPr>
        <w:t>оценивания:соответствие</w:t>
      </w:r>
      <w:proofErr w:type="spellEnd"/>
      <w:r w:rsidR="00E05184" w:rsidRPr="0055504B">
        <w:rPr>
          <w:sz w:val="26"/>
          <w:szCs w:val="26"/>
        </w:rPr>
        <w:t xml:space="preserve"> действующему законодательству</w:t>
      </w:r>
      <w:r w:rsidR="007537E5" w:rsidRPr="0055504B">
        <w:rPr>
          <w:sz w:val="26"/>
          <w:szCs w:val="26"/>
        </w:rPr>
        <w:t xml:space="preserve"> и паспортам региональных проектов</w:t>
      </w:r>
      <w:r w:rsidR="00CB7839">
        <w:rPr>
          <w:sz w:val="26"/>
          <w:szCs w:val="26"/>
        </w:rPr>
        <w:t>,</w:t>
      </w:r>
      <w:r w:rsidR="007537E5" w:rsidRPr="0055504B">
        <w:rPr>
          <w:sz w:val="26"/>
          <w:szCs w:val="26"/>
        </w:rPr>
        <w:t xml:space="preserve"> входящих в структуру национального проекта «Образовани</w:t>
      </w:r>
      <w:r w:rsidR="00CB7839" w:rsidRPr="00CB7839">
        <w:rPr>
          <w:color w:val="FF0000"/>
          <w:sz w:val="26"/>
          <w:szCs w:val="26"/>
        </w:rPr>
        <w:t>е</w:t>
      </w:r>
      <w:r w:rsidR="007537E5" w:rsidRPr="0055504B">
        <w:rPr>
          <w:sz w:val="26"/>
          <w:szCs w:val="26"/>
        </w:rPr>
        <w:t>»</w:t>
      </w:r>
      <w:r w:rsidR="00E05184" w:rsidRPr="0055504B">
        <w:rPr>
          <w:sz w:val="26"/>
          <w:szCs w:val="26"/>
        </w:rPr>
        <w:t>; системность подхода;</w:t>
      </w:r>
      <w:r w:rsidR="007537E5" w:rsidRPr="0055504B">
        <w:rPr>
          <w:sz w:val="26"/>
          <w:szCs w:val="26"/>
        </w:rPr>
        <w:t xml:space="preserve"> прогнозирование и учет рисков; </w:t>
      </w:r>
      <w:r w:rsidR="00A7464C" w:rsidRPr="0055504B">
        <w:rPr>
          <w:sz w:val="26"/>
          <w:szCs w:val="26"/>
        </w:rPr>
        <w:t>реализуемость</w:t>
      </w:r>
      <w:r w:rsidR="007537E5" w:rsidRPr="0055504B">
        <w:rPr>
          <w:sz w:val="26"/>
          <w:szCs w:val="26"/>
        </w:rPr>
        <w:t>/достижимость</w:t>
      </w:r>
      <w:r w:rsidR="00A7464C" w:rsidRPr="0055504B">
        <w:rPr>
          <w:sz w:val="26"/>
          <w:szCs w:val="26"/>
        </w:rPr>
        <w:t xml:space="preserve"> предлагаемых мер.</w:t>
      </w:r>
    </w:p>
    <w:p w:rsidR="00851DAA" w:rsidRPr="0055504B" w:rsidRDefault="00633BA8" w:rsidP="006C3AEA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55504B">
        <w:rPr>
          <w:bCs/>
          <w:sz w:val="26"/>
          <w:szCs w:val="26"/>
        </w:rPr>
        <w:t xml:space="preserve">Группа кейсов </w:t>
      </w:r>
      <w:r w:rsidR="005219C7" w:rsidRPr="0055504B">
        <w:rPr>
          <w:bCs/>
          <w:sz w:val="26"/>
          <w:szCs w:val="26"/>
        </w:rPr>
        <w:t>«Решаем проблемы».</w:t>
      </w:r>
    </w:p>
    <w:p w:rsidR="001F3604" w:rsidRPr="0055504B" w:rsidRDefault="005219C7" w:rsidP="007537E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В данном испытании управленческая команда решает од</w:t>
      </w:r>
      <w:r w:rsidR="00CE2287" w:rsidRPr="0055504B">
        <w:rPr>
          <w:sz w:val="26"/>
          <w:szCs w:val="26"/>
        </w:rPr>
        <w:t>ин</w:t>
      </w:r>
      <w:r w:rsidRPr="0055504B">
        <w:rPr>
          <w:sz w:val="26"/>
          <w:szCs w:val="26"/>
        </w:rPr>
        <w:t xml:space="preserve"> из </w:t>
      </w:r>
      <w:r w:rsidR="00CE2287" w:rsidRPr="0055504B">
        <w:rPr>
          <w:sz w:val="26"/>
          <w:szCs w:val="26"/>
        </w:rPr>
        <w:t>кейсов</w:t>
      </w:r>
      <w:r w:rsidRPr="0055504B">
        <w:rPr>
          <w:sz w:val="26"/>
          <w:szCs w:val="26"/>
        </w:rPr>
        <w:t>, связанных с решением конкретной локальной, ситуативной проблемы, возникшей в ходе функционирования образовательной организации</w:t>
      </w:r>
      <w:r w:rsidR="007537E5" w:rsidRPr="0055504B">
        <w:rPr>
          <w:sz w:val="26"/>
          <w:szCs w:val="26"/>
        </w:rPr>
        <w:t xml:space="preserve"> </w:t>
      </w:r>
      <w:proofErr w:type="spellStart"/>
      <w:r w:rsidR="007537E5" w:rsidRPr="0055504B">
        <w:rPr>
          <w:sz w:val="26"/>
          <w:szCs w:val="26"/>
        </w:rPr>
        <w:t>и</w:t>
      </w:r>
      <w:r w:rsidRPr="0055504B">
        <w:rPr>
          <w:sz w:val="26"/>
          <w:szCs w:val="26"/>
        </w:rPr>
        <w:t>организации</w:t>
      </w:r>
      <w:proofErr w:type="spellEnd"/>
      <w:r w:rsidRPr="0055504B">
        <w:rPr>
          <w:sz w:val="26"/>
          <w:szCs w:val="26"/>
        </w:rPr>
        <w:t xml:space="preserve"> образовательного процесс</w:t>
      </w:r>
      <w:r w:rsidR="0036428C" w:rsidRPr="0055504B">
        <w:rPr>
          <w:sz w:val="26"/>
          <w:szCs w:val="26"/>
        </w:rPr>
        <w:t>а.</w:t>
      </w:r>
    </w:p>
    <w:p w:rsidR="005219C7" w:rsidRPr="0055504B" w:rsidRDefault="005219C7" w:rsidP="005219C7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Решение задания оценивается из 7</w:t>
      </w:r>
      <w:r w:rsidRPr="0055504B">
        <w:rPr>
          <w:i/>
          <w:sz w:val="26"/>
          <w:szCs w:val="26"/>
        </w:rPr>
        <w:t xml:space="preserve"> баллов</w:t>
      </w:r>
      <w:r w:rsidRPr="0055504B">
        <w:rPr>
          <w:sz w:val="26"/>
          <w:szCs w:val="26"/>
        </w:rPr>
        <w:t>. Критерии оценивания: оригинальность идеи; соответствие действующему законодательству; системность подхода; прогнозирование и учет рисков; реализуемость предлагаемых мер.</w:t>
      </w:r>
    </w:p>
    <w:p w:rsidR="00851DAA" w:rsidRPr="0055504B" w:rsidRDefault="00633BA8" w:rsidP="006C3AEA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55504B">
        <w:rPr>
          <w:bCs/>
          <w:sz w:val="26"/>
          <w:szCs w:val="26"/>
        </w:rPr>
        <w:t xml:space="preserve">Группа кейсов </w:t>
      </w:r>
      <w:r w:rsidR="005219C7" w:rsidRPr="0055504B">
        <w:rPr>
          <w:bCs/>
          <w:sz w:val="26"/>
          <w:szCs w:val="26"/>
        </w:rPr>
        <w:t>«</w:t>
      </w:r>
      <w:r w:rsidR="00113476" w:rsidRPr="0055504B">
        <w:rPr>
          <w:bCs/>
          <w:sz w:val="26"/>
          <w:szCs w:val="26"/>
        </w:rPr>
        <w:t>Эффективный менеджмент</w:t>
      </w:r>
      <w:r w:rsidR="005219C7" w:rsidRPr="0055504B">
        <w:rPr>
          <w:bCs/>
          <w:sz w:val="26"/>
          <w:szCs w:val="26"/>
        </w:rPr>
        <w:t>».</w:t>
      </w:r>
    </w:p>
    <w:p w:rsidR="00113476" w:rsidRPr="0055504B" w:rsidRDefault="00113476" w:rsidP="007537E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В данном испытании управленческая команда выполняет анализ решения управленческих ситуаций, </w:t>
      </w:r>
      <w:r w:rsidR="0025603F" w:rsidRPr="0055504B">
        <w:rPr>
          <w:sz w:val="26"/>
          <w:szCs w:val="26"/>
        </w:rPr>
        <w:t xml:space="preserve">ответов на внешние вызовы, </w:t>
      </w:r>
      <w:r w:rsidRPr="0055504B">
        <w:rPr>
          <w:sz w:val="26"/>
          <w:szCs w:val="26"/>
        </w:rPr>
        <w:t xml:space="preserve">имевших место в </w:t>
      </w:r>
      <w:r w:rsidR="005C7B65" w:rsidRPr="0055504B">
        <w:rPr>
          <w:sz w:val="26"/>
          <w:szCs w:val="26"/>
        </w:rPr>
        <w:t>управленческой практике</w:t>
      </w:r>
      <w:r w:rsidR="00976B26" w:rsidRPr="0055504B">
        <w:rPr>
          <w:sz w:val="26"/>
          <w:szCs w:val="26"/>
        </w:rPr>
        <w:t xml:space="preserve"> и связанных </w:t>
      </w:r>
      <w:proofErr w:type="gramStart"/>
      <w:r w:rsidR="00976B26" w:rsidRPr="0055504B">
        <w:rPr>
          <w:sz w:val="26"/>
          <w:szCs w:val="26"/>
        </w:rPr>
        <w:t>со</w:t>
      </w:r>
      <w:proofErr w:type="gramEnd"/>
      <w:r w:rsidR="00976B26" w:rsidRPr="0055504B">
        <w:rPr>
          <w:sz w:val="26"/>
          <w:szCs w:val="26"/>
        </w:rPr>
        <w:t xml:space="preserve"> взаимоотно</w:t>
      </w:r>
      <w:r w:rsidR="008718D6" w:rsidRPr="0055504B">
        <w:rPr>
          <w:sz w:val="26"/>
          <w:szCs w:val="26"/>
        </w:rPr>
        <w:t>ш</w:t>
      </w:r>
      <w:r w:rsidR="00976B26" w:rsidRPr="0055504B">
        <w:rPr>
          <w:sz w:val="26"/>
          <w:szCs w:val="26"/>
        </w:rPr>
        <w:t>ениями и трудовой мотивацией работников, их трудовой дисциплиной, процессами делегирования полномочий, возложения ответственности и т.п.</w:t>
      </w:r>
    </w:p>
    <w:p w:rsidR="00113476" w:rsidRPr="0055504B" w:rsidRDefault="00113476" w:rsidP="00113476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Решение задания оценивается из </w:t>
      </w:r>
      <w:r w:rsidR="00A57BDD" w:rsidRPr="0055504B">
        <w:rPr>
          <w:i/>
          <w:sz w:val="26"/>
          <w:szCs w:val="26"/>
        </w:rPr>
        <w:t>8</w:t>
      </w:r>
      <w:r w:rsidRPr="0055504B">
        <w:rPr>
          <w:i/>
          <w:sz w:val="26"/>
          <w:szCs w:val="26"/>
        </w:rPr>
        <w:t xml:space="preserve"> баллов</w:t>
      </w:r>
      <w:r w:rsidRPr="0055504B">
        <w:rPr>
          <w:sz w:val="26"/>
          <w:szCs w:val="26"/>
        </w:rPr>
        <w:t xml:space="preserve">. Критерии оценивания: оригинальность </w:t>
      </w:r>
      <w:r w:rsidR="0025603F" w:rsidRPr="0055504B">
        <w:rPr>
          <w:sz w:val="26"/>
          <w:szCs w:val="26"/>
        </w:rPr>
        <w:t>подхода</w:t>
      </w:r>
      <w:r w:rsidRPr="0055504B">
        <w:rPr>
          <w:sz w:val="26"/>
          <w:szCs w:val="26"/>
        </w:rPr>
        <w:t xml:space="preserve">; соответствие действующему законодательству; системность </w:t>
      </w:r>
      <w:r w:rsidR="00D0329D" w:rsidRPr="0055504B">
        <w:rPr>
          <w:sz w:val="26"/>
          <w:szCs w:val="26"/>
        </w:rPr>
        <w:t>анализа, учет всех факторов и условий</w:t>
      </w:r>
      <w:r w:rsidRPr="0055504B">
        <w:rPr>
          <w:sz w:val="26"/>
          <w:szCs w:val="26"/>
        </w:rPr>
        <w:t xml:space="preserve">; </w:t>
      </w:r>
      <w:r w:rsidR="00D0329D" w:rsidRPr="0055504B">
        <w:rPr>
          <w:sz w:val="26"/>
          <w:szCs w:val="26"/>
        </w:rPr>
        <w:t xml:space="preserve">четкость и </w:t>
      </w:r>
      <w:r w:rsidR="009F6EE5" w:rsidRPr="0055504B">
        <w:rPr>
          <w:sz w:val="26"/>
          <w:szCs w:val="26"/>
        </w:rPr>
        <w:t>конкретность предлагаемых мер</w:t>
      </w:r>
      <w:r w:rsidRPr="0055504B">
        <w:rPr>
          <w:sz w:val="26"/>
          <w:szCs w:val="26"/>
        </w:rPr>
        <w:t>.</w:t>
      </w:r>
    </w:p>
    <w:p w:rsidR="000C0751" w:rsidRPr="0055504B" w:rsidRDefault="000C0751" w:rsidP="00113476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7537E5" w:rsidRPr="0055504B" w:rsidRDefault="007537E5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Внутри </w:t>
      </w:r>
      <w:r w:rsidR="006059B3" w:rsidRPr="0055504B">
        <w:rPr>
          <w:sz w:val="26"/>
          <w:szCs w:val="26"/>
        </w:rPr>
        <w:t xml:space="preserve">одной </w:t>
      </w:r>
      <w:r w:rsidRPr="0055504B">
        <w:rPr>
          <w:sz w:val="26"/>
          <w:szCs w:val="26"/>
        </w:rPr>
        <w:t>номинации все участники решают одинаковые кейсы.</w:t>
      </w:r>
    </w:p>
    <w:p w:rsidR="006059B3" w:rsidRPr="0055504B" w:rsidRDefault="006059B3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3805EE" w:rsidRDefault="007537E5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4.</w:t>
      </w:r>
      <w:r w:rsidR="006D1435" w:rsidRPr="0055504B">
        <w:rPr>
          <w:sz w:val="26"/>
          <w:szCs w:val="26"/>
        </w:rPr>
        <w:t>2</w:t>
      </w:r>
      <w:r w:rsidRPr="0055504B">
        <w:rPr>
          <w:sz w:val="26"/>
          <w:szCs w:val="26"/>
        </w:rPr>
        <w:t>.</w:t>
      </w:r>
      <w:r w:rsidR="003805EE">
        <w:rPr>
          <w:sz w:val="26"/>
          <w:szCs w:val="26"/>
        </w:rPr>
        <w:t xml:space="preserve">Итоги Чемпионата подводятся в день проведения дистанционного этапа. </w:t>
      </w:r>
    </w:p>
    <w:p w:rsidR="003805EE" w:rsidRDefault="00B27AB9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По итогам </w:t>
      </w:r>
      <w:r w:rsidR="009F6EE5" w:rsidRPr="0055504B">
        <w:rPr>
          <w:sz w:val="26"/>
          <w:szCs w:val="26"/>
        </w:rPr>
        <w:t xml:space="preserve">регионального </w:t>
      </w:r>
      <w:r w:rsidRPr="0055504B">
        <w:rPr>
          <w:sz w:val="26"/>
          <w:szCs w:val="26"/>
        </w:rPr>
        <w:t xml:space="preserve">Чемпионата команда – победитель в каждой </w:t>
      </w:r>
      <w:r w:rsidR="009F6EE5" w:rsidRPr="0055504B">
        <w:rPr>
          <w:sz w:val="26"/>
          <w:szCs w:val="26"/>
        </w:rPr>
        <w:t xml:space="preserve">из </w:t>
      </w:r>
      <w:r w:rsidR="006D1435" w:rsidRPr="0055504B">
        <w:rPr>
          <w:sz w:val="26"/>
          <w:szCs w:val="26"/>
        </w:rPr>
        <w:t>5</w:t>
      </w:r>
      <w:r w:rsidRPr="0055504B">
        <w:rPr>
          <w:sz w:val="26"/>
          <w:szCs w:val="26"/>
        </w:rPr>
        <w:t>номинаци</w:t>
      </w:r>
      <w:r w:rsidR="009F6EE5" w:rsidRPr="0055504B">
        <w:rPr>
          <w:sz w:val="26"/>
          <w:szCs w:val="26"/>
        </w:rPr>
        <w:t>й (дошкольные образовательные организации; общеобразовательные организации</w:t>
      </w:r>
      <w:r w:rsidR="000147C7" w:rsidRPr="0055504B">
        <w:rPr>
          <w:sz w:val="26"/>
          <w:szCs w:val="26"/>
        </w:rPr>
        <w:t xml:space="preserve">; </w:t>
      </w:r>
      <w:r w:rsidR="00D50AFB" w:rsidRPr="0055504B">
        <w:rPr>
          <w:sz w:val="26"/>
          <w:szCs w:val="26"/>
        </w:rPr>
        <w:t xml:space="preserve">профессиональные образовательные организации; </w:t>
      </w:r>
      <w:r w:rsidR="007C7423" w:rsidRPr="0055504B">
        <w:rPr>
          <w:sz w:val="26"/>
          <w:szCs w:val="26"/>
        </w:rPr>
        <w:t>образовательные организации дополнительного образования детей</w:t>
      </w:r>
      <w:r w:rsidR="006D1435" w:rsidRPr="0055504B">
        <w:rPr>
          <w:sz w:val="26"/>
          <w:szCs w:val="26"/>
        </w:rPr>
        <w:t xml:space="preserve">, Управления образования муниципального </w:t>
      </w:r>
      <w:r w:rsidR="006D1435" w:rsidRPr="00426AAE">
        <w:rPr>
          <w:sz w:val="26"/>
          <w:szCs w:val="26"/>
        </w:rPr>
        <w:t>района</w:t>
      </w:r>
      <w:r w:rsidR="0039348D" w:rsidRPr="00426AAE">
        <w:rPr>
          <w:sz w:val="26"/>
          <w:szCs w:val="26"/>
        </w:rPr>
        <w:t>/городского округа</w:t>
      </w:r>
      <w:r w:rsidR="009F6EE5" w:rsidRPr="00426AAE">
        <w:rPr>
          <w:sz w:val="26"/>
          <w:szCs w:val="26"/>
        </w:rPr>
        <w:t>)</w:t>
      </w:r>
      <w:r w:rsidRPr="00426AAE">
        <w:rPr>
          <w:sz w:val="26"/>
          <w:szCs w:val="26"/>
        </w:rPr>
        <w:t xml:space="preserve"> награждается </w:t>
      </w:r>
      <w:r w:rsidRPr="0055504B">
        <w:rPr>
          <w:sz w:val="26"/>
          <w:szCs w:val="26"/>
        </w:rPr>
        <w:t xml:space="preserve">дипломом </w:t>
      </w:r>
      <w:proofErr w:type="gramStart"/>
      <w:r w:rsidR="003805EE">
        <w:rPr>
          <w:sz w:val="26"/>
          <w:szCs w:val="26"/>
          <w:lang w:val="en-US"/>
        </w:rPr>
        <w:t>I</w:t>
      </w:r>
      <w:proofErr w:type="gramEnd"/>
      <w:r w:rsidR="003805EE">
        <w:rPr>
          <w:sz w:val="26"/>
          <w:szCs w:val="26"/>
        </w:rPr>
        <w:t xml:space="preserve">степени </w:t>
      </w:r>
      <w:r w:rsidRPr="0055504B">
        <w:rPr>
          <w:sz w:val="26"/>
          <w:szCs w:val="26"/>
        </w:rPr>
        <w:t>и ценным подарком.</w:t>
      </w:r>
    </w:p>
    <w:p w:rsidR="003805EE" w:rsidRDefault="00B27AB9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Призеры</w:t>
      </w:r>
      <w:r w:rsidR="006D1435" w:rsidRPr="0055504B">
        <w:rPr>
          <w:sz w:val="26"/>
          <w:szCs w:val="26"/>
        </w:rPr>
        <w:t>(</w:t>
      </w:r>
      <w:r w:rsidR="007537E5" w:rsidRPr="0055504B">
        <w:rPr>
          <w:sz w:val="26"/>
          <w:szCs w:val="26"/>
          <w:lang w:val="en-US"/>
        </w:rPr>
        <w:t>II</w:t>
      </w:r>
      <w:r w:rsidR="007537E5" w:rsidRPr="0055504B">
        <w:rPr>
          <w:sz w:val="26"/>
          <w:szCs w:val="26"/>
        </w:rPr>
        <w:t xml:space="preserve"> и </w:t>
      </w:r>
      <w:r w:rsidR="007537E5" w:rsidRPr="0055504B">
        <w:rPr>
          <w:sz w:val="26"/>
          <w:szCs w:val="26"/>
          <w:lang w:val="en-US"/>
        </w:rPr>
        <w:t>III</w:t>
      </w:r>
      <w:r w:rsidR="007537E5" w:rsidRPr="0055504B">
        <w:rPr>
          <w:sz w:val="26"/>
          <w:szCs w:val="26"/>
        </w:rPr>
        <w:t xml:space="preserve"> место </w:t>
      </w:r>
      <w:r w:rsidRPr="0055504B">
        <w:rPr>
          <w:sz w:val="26"/>
          <w:szCs w:val="26"/>
        </w:rPr>
        <w:t>Чемпионата</w:t>
      </w:r>
      <w:r w:rsidR="006D1435" w:rsidRPr="0055504B">
        <w:rPr>
          <w:sz w:val="26"/>
          <w:szCs w:val="26"/>
        </w:rPr>
        <w:t xml:space="preserve">) </w:t>
      </w:r>
      <w:r w:rsidRPr="0055504B">
        <w:rPr>
          <w:sz w:val="26"/>
          <w:szCs w:val="26"/>
        </w:rPr>
        <w:t xml:space="preserve">награждаются </w:t>
      </w:r>
      <w:r w:rsidR="00704040" w:rsidRPr="0055504B">
        <w:rPr>
          <w:sz w:val="26"/>
          <w:szCs w:val="26"/>
        </w:rPr>
        <w:t>д</w:t>
      </w:r>
      <w:r w:rsidRPr="0055504B">
        <w:rPr>
          <w:sz w:val="26"/>
          <w:szCs w:val="26"/>
        </w:rPr>
        <w:t>ипломами</w:t>
      </w:r>
      <w:proofErr w:type="gramStart"/>
      <w:r w:rsidR="003805EE" w:rsidRPr="0055504B">
        <w:rPr>
          <w:sz w:val="26"/>
          <w:szCs w:val="26"/>
          <w:lang w:val="en-US"/>
        </w:rPr>
        <w:t>II</w:t>
      </w:r>
      <w:proofErr w:type="gramEnd"/>
      <w:r w:rsidR="003805EE" w:rsidRPr="0055504B">
        <w:rPr>
          <w:sz w:val="26"/>
          <w:szCs w:val="26"/>
        </w:rPr>
        <w:t xml:space="preserve"> и </w:t>
      </w:r>
      <w:r w:rsidR="003805EE" w:rsidRPr="0055504B">
        <w:rPr>
          <w:sz w:val="26"/>
          <w:szCs w:val="26"/>
          <w:lang w:val="en-US"/>
        </w:rPr>
        <w:t>III</w:t>
      </w:r>
      <w:r w:rsidR="003805EE">
        <w:rPr>
          <w:sz w:val="26"/>
          <w:szCs w:val="26"/>
        </w:rPr>
        <w:t>степени.</w:t>
      </w:r>
    </w:p>
    <w:p w:rsidR="003805EE" w:rsidRDefault="00B546E7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>Остальные команды</w:t>
      </w:r>
      <w:r w:rsidR="00A6415F" w:rsidRPr="0055504B">
        <w:rPr>
          <w:sz w:val="26"/>
          <w:szCs w:val="26"/>
        </w:rPr>
        <w:t xml:space="preserve">-участники </w:t>
      </w:r>
      <w:proofErr w:type="spellStart"/>
      <w:r w:rsidR="006D1435" w:rsidRPr="0055504B">
        <w:rPr>
          <w:sz w:val="26"/>
          <w:szCs w:val="26"/>
        </w:rPr>
        <w:t>дистанционного</w:t>
      </w:r>
      <w:r w:rsidR="002B4B4F" w:rsidRPr="0055504B">
        <w:rPr>
          <w:sz w:val="26"/>
          <w:szCs w:val="26"/>
        </w:rPr>
        <w:t>этапа</w:t>
      </w:r>
      <w:proofErr w:type="spellEnd"/>
      <w:r w:rsidR="002B4B4F" w:rsidRPr="0055504B">
        <w:rPr>
          <w:sz w:val="26"/>
          <w:szCs w:val="26"/>
        </w:rPr>
        <w:t xml:space="preserve"> награждаются </w:t>
      </w:r>
      <w:r w:rsidR="00A6415F" w:rsidRPr="0055504B">
        <w:rPr>
          <w:sz w:val="26"/>
          <w:szCs w:val="26"/>
        </w:rPr>
        <w:t>дипломами лауреатов Чемпионата</w:t>
      </w:r>
      <w:r w:rsidRPr="0055504B">
        <w:rPr>
          <w:sz w:val="26"/>
          <w:szCs w:val="26"/>
        </w:rPr>
        <w:t xml:space="preserve">, </w:t>
      </w:r>
      <w:r w:rsidR="006D1435" w:rsidRPr="0055504B">
        <w:rPr>
          <w:sz w:val="26"/>
          <w:szCs w:val="26"/>
        </w:rPr>
        <w:t xml:space="preserve">а </w:t>
      </w:r>
      <w:r w:rsidR="00A6415F" w:rsidRPr="0055504B">
        <w:rPr>
          <w:sz w:val="26"/>
          <w:szCs w:val="26"/>
        </w:rPr>
        <w:t>команды, которые</w:t>
      </w:r>
      <w:r w:rsidRPr="0055504B">
        <w:rPr>
          <w:sz w:val="26"/>
          <w:szCs w:val="26"/>
        </w:rPr>
        <w:t xml:space="preserve"> участвовали в заочном этапе и не были приглашены для участия в </w:t>
      </w:r>
      <w:r w:rsidR="006D1435" w:rsidRPr="0055504B">
        <w:rPr>
          <w:sz w:val="26"/>
          <w:szCs w:val="26"/>
        </w:rPr>
        <w:t>дистанционном</w:t>
      </w:r>
      <w:r w:rsidRPr="0055504B">
        <w:rPr>
          <w:sz w:val="26"/>
          <w:szCs w:val="26"/>
        </w:rPr>
        <w:t xml:space="preserve"> этапе, получают электронные сертификаты участников.</w:t>
      </w:r>
    </w:p>
    <w:p w:rsidR="00B27AB9" w:rsidRPr="0055504B" w:rsidRDefault="00B27AB9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Итоги Чемпионата освещаются на официальном сайте АОУ ВО ДПО «Вологодский институт развития образования»</w:t>
      </w:r>
      <w:r w:rsidR="006D1435" w:rsidRPr="0055504B">
        <w:rPr>
          <w:sz w:val="26"/>
          <w:szCs w:val="26"/>
        </w:rPr>
        <w:t xml:space="preserve">, </w:t>
      </w:r>
      <w:r w:rsidR="003805EE">
        <w:rPr>
          <w:sz w:val="26"/>
          <w:szCs w:val="26"/>
        </w:rPr>
        <w:t xml:space="preserve">в </w:t>
      </w:r>
      <w:r w:rsidR="006D1435" w:rsidRPr="0055504B">
        <w:rPr>
          <w:sz w:val="26"/>
          <w:szCs w:val="26"/>
        </w:rPr>
        <w:t>группах центров непрерывного повышения профессионального мастерства педагогических работников</w:t>
      </w:r>
      <w:r w:rsidR="003805EE">
        <w:rPr>
          <w:sz w:val="26"/>
          <w:szCs w:val="26"/>
        </w:rPr>
        <w:t xml:space="preserve"> в социальной сети «</w:t>
      </w:r>
      <w:proofErr w:type="spellStart"/>
      <w:r w:rsidR="003805EE">
        <w:rPr>
          <w:sz w:val="26"/>
          <w:szCs w:val="26"/>
        </w:rPr>
        <w:t>ВКонтакте</w:t>
      </w:r>
      <w:proofErr w:type="spellEnd"/>
      <w:r w:rsidR="003805EE">
        <w:rPr>
          <w:sz w:val="26"/>
          <w:szCs w:val="26"/>
        </w:rPr>
        <w:t>».</w:t>
      </w:r>
    </w:p>
    <w:p w:rsidR="001E79C7" w:rsidRPr="0055504B" w:rsidRDefault="006C3AEA" w:rsidP="00B32A22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4</w:t>
      </w:r>
      <w:r w:rsidR="00743E69" w:rsidRPr="0055504B">
        <w:rPr>
          <w:sz w:val="26"/>
          <w:szCs w:val="26"/>
        </w:rPr>
        <w:t>.</w:t>
      </w:r>
      <w:r w:rsidR="003805EE">
        <w:rPr>
          <w:sz w:val="26"/>
          <w:szCs w:val="26"/>
        </w:rPr>
        <w:t>3</w:t>
      </w:r>
      <w:r w:rsidR="00743E69" w:rsidRPr="0055504B">
        <w:rPr>
          <w:sz w:val="26"/>
          <w:szCs w:val="26"/>
        </w:rPr>
        <w:t xml:space="preserve">. </w:t>
      </w:r>
      <w:r w:rsidR="001E79C7" w:rsidRPr="00426AAE">
        <w:rPr>
          <w:sz w:val="26"/>
          <w:szCs w:val="26"/>
        </w:rPr>
        <w:t xml:space="preserve">Члены Жюри </w:t>
      </w:r>
      <w:r w:rsidR="0039348D" w:rsidRPr="00426AAE">
        <w:rPr>
          <w:sz w:val="26"/>
          <w:szCs w:val="26"/>
        </w:rPr>
        <w:t xml:space="preserve">(эксперты) </w:t>
      </w:r>
      <w:r w:rsidR="001E79C7" w:rsidRPr="0055504B">
        <w:rPr>
          <w:sz w:val="26"/>
          <w:szCs w:val="26"/>
        </w:rPr>
        <w:t>имеют право не комментировать итоговые результаты Чемпионата. Лауреаты могут ознакомиться только со своими  результатами прохождения Чемпионата.</w:t>
      </w:r>
    </w:p>
    <w:p w:rsidR="00B34541" w:rsidRPr="0055504B" w:rsidRDefault="00B34541" w:rsidP="004A4217">
      <w:pPr>
        <w:ind w:firstLine="567"/>
        <w:jc w:val="both"/>
        <w:rPr>
          <w:sz w:val="26"/>
          <w:szCs w:val="26"/>
        </w:rPr>
      </w:pPr>
    </w:p>
    <w:p w:rsidR="00DF5786" w:rsidRPr="0055504B" w:rsidRDefault="004A4217" w:rsidP="004A4631">
      <w:pPr>
        <w:pStyle w:val="a3"/>
        <w:spacing w:before="0" w:beforeAutospacing="0" w:after="0" w:afterAutospacing="0"/>
        <w:jc w:val="center"/>
        <w:rPr>
          <w:rStyle w:val="a5"/>
          <w:sz w:val="26"/>
          <w:szCs w:val="26"/>
        </w:rPr>
      </w:pPr>
      <w:r w:rsidRPr="0055504B">
        <w:rPr>
          <w:rStyle w:val="a5"/>
          <w:sz w:val="26"/>
          <w:szCs w:val="26"/>
          <w:lang w:val="en-US"/>
        </w:rPr>
        <w:t>V</w:t>
      </w:r>
      <w:r w:rsidR="00DF5786" w:rsidRPr="0055504B">
        <w:rPr>
          <w:rStyle w:val="a5"/>
          <w:sz w:val="26"/>
          <w:szCs w:val="26"/>
        </w:rPr>
        <w:t>. Организационный комитет</w:t>
      </w:r>
      <w:r w:rsidR="005704DB" w:rsidRPr="0055504B">
        <w:rPr>
          <w:rStyle w:val="a5"/>
          <w:sz w:val="26"/>
          <w:szCs w:val="26"/>
        </w:rPr>
        <w:t xml:space="preserve">, </w:t>
      </w:r>
      <w:r w:rsidR="006C3AEA" w:rsidRPr="0055504B">
        <w:rPr>
          <w:rStyle w:val="a5"/>
          <w:sz w:val="26"/>
          <w:szCs w:val="26"/>
        </w:rPr>
        <w:t xml:space="preserve">Жюри, </w:t>
      </w:r>
      <w:r w:rsidR="005704DB" w:rsidRPr="0055504B">
        <w:rPr>
          <w:rStyle w:val="a5"/>
          <w:sz w:val="26"/>
          <w:szCs w:val="26"/>
        </w:rPr>
        <w:t>партнеры</w:t>
      </w:r>
      <w:r w:rsidR="00DF5786" w:rsidRPr="0055504B">
        <w:rPr>
          <w:rStyle w:val="a5"/>
          <w:sz w:val="26"/>
          <w:szCs w:val="26"/>
        </w:rPr>
        <w:t xml:space="preserve"> Чемпионата</w:t>
      </w:r>
    </w:p>
    <w:p w:rsidR="00426AAE" w:rsidRDefault="00426AAE" w:rsidP="00A6415F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DF5786" w:rsidRPr="0055504B" w:rsidRDefault="006C3AEA" w:rsidP="00A6415F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5</w:t>
      </w:r>
      <w:r w:rsidR="00DF5786" w:rsidRPr="0055504B">
        <w:rPr>
          <w:sz w:val="26"/>
          <w:szCs w:val="26"/>
        </w:rPr>
        <w:t>.1. Оргкомитет Чемпионата осуществляет следующие функции:</w:t>
      </w:r>
    </w:p>
    <w:p w:rsidR="00DF5786" w:rsidRPr="0055504B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принимает решение о Порядке проведения Чемпионата;</w:t>
      </w:r>
    </w:p>
    <w:p w:rsidR="003F25E3" w:rsidRPr="003F25E3" w:rsidRDefault="003F25E3" w:rsidP="003F25E3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3F25E3">
        <w:rPr>
          <w:sz w:val="26"/>
          <w:szCs w:val="26"/>
        </w:rPr>
        <w:t xml:space="preserve">организует регистрацию участников Чемпионата </w:t>
      </w:r>
    </w:p>
    <w:p w:rsidR="00DF5786" w:rsidRPr="0055504B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формирует и утверждает </w:t>
      </w:r>
      <w:r w:rsidRPr="00426AAE">
        <w:rPr>
          <w:sz w:val="26"/>
          <w:szCs w:val="26"/>
        </w:rPr>
        <w:t xml:space="preserve">состав </w:t>
      </w:r>
      <w:r w:rsidR="00F81C57" w:rsidRPr="00426AAE">
        <w:rPr>
          <w:sz w:val="26"/>
          <w:szCs w:val="26"/>
        </w:rPr>
        <w:t>экспертов</w:t>
      </w:r>
      <w:r w:rsidR="0039348D">
        <w:rPr>
          <w:sz w:val="26"/>
          <w:szCs w:val="26"/>
        </w:rPr>
        <w:t xml:space="preserve"> (</w:t>
      </w:r>
      <w:r w:rsidR="00F81C57" w:rsidRPr="0055504B">
        <w:rPr>
          <w:sz w:val="26"/>
          <w:szCs w:val="26"/>
        </w:rPr>
        <w:t>для оценки управленческих проектов</w:t>
      </w:r>
      <w:r w:rsidR="0039348D">
        <w:rPr>
          <w:sz w:val="26"/>
          <w:szCs w:val="26"/>
        </w:rPr>
        <w:t>)</w:t>
      </w:r>
      <w:r w:rsidRPr="0055504B">
        <w:rPr>
          <w:sz w:val="26"/>
          <w:szCs w:val="26"/>
        </w:rPr>
        <w:t>;</w:t>
      </w:r>
    </w:p>
    <w:p w:rsidR="00F81C57" w:rsidRPr="0055504B" w:rsidRDefault="00F81C57" w:rsidP="00F81C57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осуществляет приглашение управленческих команд для участия в </w:t>
      </w:r>
      <w:r w:rsidR="006D1435" w:rsidRPr="0055504B">
        <w:rPr>
          <w:sz w:val="26"/>
          <w:szCs w:val="26"/>
        </w:rPr>
        <w:t xml:space="preserve">дистанционном </w:t>
      </w:r>
      <w:r w:rsidRPr="0055504B">
        <w:rPr>
          <w:sz w:val="26"/>
          <w:szCs w:val="26"/>
        </w:rPr>
        <w:t>этапе по результатам оценки представленных ими управленческих проектов;</w:t>
      </w:r>
    </w:p>
    <w:p w:rsidR="00DF5786" w:rsidRPr="003F25E3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3F25E3">
        <w:rPr>
          <w:sz w:val="26"/>
          <w:szCs w:val="26"/>
        </w:rPr>
        <w:t xml:space="preserve">осуществляет </w:t>
      </w:r>
      <w:r w:rsidR="003F25E3" w:rsidRPr="003F25E3">
        <w:rPr>
          <w:sz w:val="26"/>
          <w:szCs w:val="26"/>
        </w:rPr>
        <w:t>информационное</w:t>
      </w:r>
      <w:r w:rsidRPr="003F25E3">
        <w:rPr>
          <w:sz w:val="26"/>
          <w:szCs w:val="26"/>
        </w:rPr>
        <w:t xml:space="preserve"> сопровождение Чемпионата</w:t>
      </w:r>
      <w:r w:rsidR="003F25E3" w:rsidRPr="003F25E3">
        <w:rPr>
          <w:sz w:val="26"/>
          <w:szCs w:val="26"/>
        </w:rPr>
        <w:t>;</w:t>
      </w:r>
    </w:p>
    <w:p w:rsidR="00DF5786" w:rsidRPr="0055504B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3F25E3">
        <w:rPr>
          <w:sz w:val="26"/>
          <w:szCs w:val="26"/>
        </w:rPr>
        <w:t xml:space="preserve">принимает решение относительно дисквалификации команды за нарушение порядка проведения </w:t>
      </w:r>
      <w:r w:rsidRPr="0055504B">
        <w:rPr>
          <w:sz w:val="26"/>
          <w:szCs w:val="26"/>
        </w:rPr>
        <w:t>Чемпионата;</w:t>
      </w:r>
    </w:p>
    <w:p w:rsidR="001648C5" w:rsidRPr="0055504B" w:rsidRDefault="001648C5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принимает меры к соблюдению объективности, неразглашению содержания заданий, равенства всех команд – участниц Чемпионата;</w:t>
      </w:r>
    </w:p>
    <w:p w:rsidR="00DF5786" w:rsidRPr="0055504B" w:rsidRDefault="00DF5786" w:rsidP="001648C5">
      <w:pPr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подводит итоги и организует награждение победителей и призёров Чемпионата.</w:t>
      </w:r>
    </w:p>
    <w:p w:rsidR="009D720D" w:rsidRPr="0055504B" w:rsidRDefault="006C3AEA" w:rsidP="003F25E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04B">
        <w:rPr>
          <w:rStyle w:val="a5"/>
          <w:b w:val="0"/>
          <w:sz w:val="26"/>
          <w:szCs w:val="26"/>
        </w:rPr>
        <w:t xml:space="preserve">5.2. </w:t>
      </w:r>
      <w:r w:rsidR="009D720D" w:rsidRPr="0055504B">
        <w:rPr>
          <w:sz w:val="26"/>
          <w:szCs w:val="26"/>
        </w:rPr>
        <w:t>Оргкомитет Чемпионата оставляет за собой право изменить дату проведения Чемпионата.</w:t>
      </w:r>
    </w:p>
    <w:p w:rsidR="009D720D" w:rsidRPr="003F25E3" w:rsidRDefault="001E79C7" w:rsidP="009D720D">
      <w:pPr>
        <w:pStyle w:val="a3"/>
        <w:spacing w:before="0" w:beforeAutospacing="0" w:after="0" w:afterAutospacing="0"/>
        <w:ind w:firstLine="567"/>
        <w:jc w:val="both"/>
        <w:rPr>
          <w:rStyle w:val="a5"/>
          <w:b w:val="0"/>
          <w:sz w:val="26"/>
          <w:szCs w:val="26"/>
        </w:rPr>
      </w:pPr>
      <w:r w:rsidRPr="0055504B">
        <w:rPr>
          <w:sz w:val="26"/>
          <w:szCs w:val="26"/>
        </w:rPr>
        <w:t xml:space="preserve">5.4. </w:t>
      </w:r>
      <w:r w:rsidR="009D720D" w:rsidRPr="003F25E3">
        <w:rPr>
          <w:rStyle w:val="a5"/>
          <w:b w:val="0"/>
          <w:sz w:val="26"/>
          <w:szCs w:val="26"/>
        </w:rPr>
        <w:t>Состав жюри</w:t>
      </w:r>
      <w:r w:rsidR="00645475" w:rsidRPr="003F25E3">
        <w:rPr>
          <w:rStyle w:val="a5"/>
          <w:b w:val="0"/>
          <w:sz w:val="26"/>
          <w:szCs w:val="26"/>
        </w:rPr>
        <w:t xml:space="preserve"> (экспертов)</w:t>
      </w:r>
      <w:r w:rsidR="009D720D" w:rsidRPr="003F25E3">
        <w:rPr>
          <w:rStyle w:val="a5"/>
          <w:b w:val="0"/>
          <w:sz w:val="26"/>
          <w:szCs w:val="26"/>
        </w:rPr>
        <w:t xml:space="preserve"> формируется из числа членов Совета директоров общеобразовательных организаций, членов Общественного совета при Департаменте образования Вологодской области, муниципальных и региональных депутатов, деятелей науки и культуры, представителей СМИ, работодателей, менеджеров и специалистов по персоналу крупных компаний.</w:t>
      </w:r>
    </w:p>
    <w:p w:rsidR="003176D8" w:rsidRPr="003F25E3" w:rsidRDefault="009D720D" w:rsidP="001E79C7">
      <w:pPr>
        <w:pStyle w:val="a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3F25E3">
        <w:rPr>
          <w:sz w:val="26"/>
          <w:szCs w:val="26"/>
          <w:lang w:val="en-US"/>
        </w:rPr>
        <w:t xml:space="preserve">5.5. </w:t>
      </w:r>
      <w:r w:rsidR="001E79C7" w:rsidRPr="003F25E3">
        <w:rPr>
          <w:sz w:val="26"/>
          <w:szCs w:val="26"/>
        </w:rPr>
        <w:t>С</w:t>
      </w:r>
      <w:r w:rsidR="003176D8" w:rsidRPr="003F25E3">
        <w:rPr>
          <w:rStyle w:val="a5"/>
          <w:b w:val="0"/>
          <w:sz w:val="26"/>
          <w:szCs w:val="26"/>
        </w:rPr>
        <w:t>оциальные партнёры Чемпионата</w:t>
      </w:r>
      <w:r w:rsidR="001E79C7" w:rsidRPr="003F25E3">
        <w:rPr>
          <w:rStyle w:val="a5"/>
          <w:b w:val="0"/>
          <w:sz w:val="26"/>
          <w:szCs w:val="26"/>
        </w:rPr>
        <w:t>:</w:t>
      </w:r>
    </w:p>
    <w:p w:rsidR="003176D8" w:rsidRPr="003F25E3" w:rsidRDefault="003176D8" w:rsidP="006C3AEA">
      <w:pPr>
        <w:pStyle w:val="a8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F25E3">
        <w:rPr>
          <w:sz w:val="26"/>
          <w:szCs w:val="26"/>
        </w:rPr>
        <w:t xml:space="preserve">ФГОУ </w:t>
      </w:r>
      <w:proofErr w:type="gramStart"/>
      <w:r w:rsidRPr="003F25E3">
        <w:rPr>
          <w:sz w:val="26"/>
          <w:szCs w:val="26"/>
        </w:rPr>
        <w:t>ВО</w:t>
      </w:r>
      <w:proofErr w:type="gramEnd"/>
      <w:r w:rsidRPr="003F25E3">
        <w:rPr>
          <w:sz w:val="26"/>
          <w:szCs w:val="26"/>
        </w:rPr>
        <w:t xml:space="preserve"> «Вологодский государственный университет»;</w:t>
      </w:r>
    </w:p>
    <w:p w:rsidR="003176D8" w:rsidRPr="003F25E3" w:rsidRDefault="003176D8" w:rsidP="006C3AEA">
      <w:pPr>
        <w:pStyle w:val="a8"/>
        <w:numPr>
          <w:ilvl w:val="0"/>
          <w:numId w:val="23"/>
        </w:numPr>
        <w:tabs>
          <w:tab w:val="left" w:pos="0"/>
        </w:tabs>
        <w:jc w:val="both"/>
        <w:rPr>
          <w:sz w:val="26"/>
          <w:szCs w:val="26"/>
        </w:rPr>
      </w:pPr>
      <w:r w:rsidRPr="003F25E3">
        <w:rPr>
          <w:rStyle w:val="a5"/>
          <w:b w:val="0"/>
          <w:sz w:val="26"/>
          <w:szCs w:val="26"/>
        </w:rPr>
        <w:t>Вологодская территориальная (областная) общественная организация П</w:t>
      </w:r>
      <w:r w:rsidRPr="003F25E3">
        <w:rPr>
          <w:sz w:val="26"/>
          <w:szCs w:val="26"/>
        </w:rPr>
        <w:t>рофсоюза работников народного образования и науки Российской Федерации</w:t>
      </w:r>
      <w:r w:rsidR="009D720D" w:rsidRPr="003F25E3">
        <w:rPr>
          <w:sz w:val="26"/>
          <w:szCs w:val="26"/>
        </w:rPr>
        <w:t>.</w:t>
      </w:r>
    </w:p>
    <w:p w:rsidR="009D720D" w:rsidRPr="0055504B" w:rsidRDefault="009D720D" w:rsidP="009D720D">
      <w:pPr>
        <w:tabs>
          <w:tab w:val="left" w:pos="0"/>
        </w:tabs>
        <w:jc w:val="both"/>
        <w:rPr>
          <w:sz w:val="26"/>
          <w:szCs w:val="26"/>
        </w:rPr>
      </w:pPr>
      <w:r w:rsidRPr="0055504B">
        <w:rPr>
          <w:sz w:val="26"/>
          <w:szCs w:val="26"/>
          <w:lang w:val="en-US"/>
        </w:rPr>
        <w:t>5.6</w:t>
      </w:r>
      <w:proofErr w:type="gramStart"/>
      <w:r w:rsidRPr="0055504B">
        <w:rPr>
          <w:sz w:val="26"/>
          <w:szCs w:val="26"/>
          <w:lang w:val="en-US"/>
        </w:rPr>
        <w:t xml:space="preserve">. </w:t>
      </w:r>
      <w:r w:rsidRPr="0055504B">
        <w:rPr>
          <w:sz w:val="26"/>
          <w:szCs w:val="26"/>
        </w:rPr>
        <w:t xml:space="preserve"> Координаторы</w:t>
      </w:r>
      <w:proofErr w:type="gramEnd"/>
      <w:r w:rsidRPr="0055504B">
        <w:rPr>
          <w:sz w:val="26"/>
          <w:szCs w:val="26"/>
        </w:rPr>
        <w:t xml:space="preserve"> Чемпионата:</w:t>
      </w:r>
    </w:p>
    <w:p w:rsidR="009D720D" w:rsidRPr="0055504B" w:rsidRDefault="009D720D" w:rsidP="009D720D">
      <w:pPr>
        <w:pStyle w:val="a8"/>
        <w:numPr>
          <w:ilvl w:val="0"/>
          <w:numId w:val="29"/>
        </w:numPr>
        <w:tabs>
          <w:tab w:val="left" w:pos="0"/>
        </w:tabs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Литвин Ирина Владимировна, (8172) 750418, </w:t>
      </w:r>
      <w:hyperlink r:id="rId8" w:history="1">
        <w:r w:rsidRPr="0055504B">
          <w:rPr>
            <w:rStyle w:val="a6"/>
            <w:sz w:val="26"/>
            <w:szCs w:val="26"/>
            <w:lang w:val="en-US"/>
          </w:rPr>
          <w:t>l</w:t>
        </w:r>
        <w:r w:rsidRPr="0055504B">
          <w:rPr>
            <w:rStyle w:val="a6"/>
            <w:sz w:val="26"/>
            <w:szCs w:val="26"/>
          </w:rPr>
          <w:t>ab-gou@viro.edu.ru</w:t>
        </w:r>
      </w:hyperlink>
    </w:p>
    <w:p w:rsidR="009D720D" w:rsidRPr="0055504B" w:rsidRDefault="009D720D" w:rsidP="009D720D">
      <w:pPr>
        <w:pStyle w:val="a8"/>
        <w:numPr>
          <w:ilvl w:val="0"/>
          <w:numId w:val="29"/>
        </w:numPr>
        <w:tabs>
          <w:tab w:val="left" w:pos="0"/>
        </w:tabs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Зыкова Наталия Павловна, </w:t>
      </w:r>
      <w:r w:rsidR="00607DDB" w:rsidRPr="0055504B">
        <w:rPr>
          <w:sz w:val="26"/>
          <w:szCs w:val="26"/>
        </w:rPr>
        <w:t xml:space="preserve">(8172) 23-90-96, </w:t>
      </w:r>
      <w:hyperlink r:id="rId9" w:history="1">
        <w:r w:rsidR="00607DDB" w:rsidRPr="0055504B">
          <w:rPr>
            <w:rStyle w:val="a6"/>
            <w:sz w:val="26"/>
            <w:szCs w:val="26"/>
          </w:rPr>
          <w:t>zikova_np@viro.edu.ru</w:t>
        </w:r>
      </w:hyperlink>
    </w:p>
    <w:p w:rsidR="009D720D" w:rsidRPr="0055504B" w:rsidRDefault="009D720D" w:rsidP="009D720D">
      <w:pPr>
        <w:tabs>
          <w:tab w:val="left" w:pos="0"/>
        </w:tabs>
        <w:jc w:val="both"/>
        <w:rPr>
          <w:sz w:val="26"/>
          <w:szCs w:val="26"/>
        </w:rPr>
      </w:pPr>
    </w:p>
    <w:p w:rsidR="002B4B4F" w:rsidRPr="0055504B" w:rsidRDefault="002B4B4F" w:rsidP="002B4B4F">
      <w:pPr>
        <w:jc w:val="center"/>
        <w:rPr>
          <w:b/>
          <w:sz w:val="26"/>
          <w:szCs w:val="26"/>
        </w:rPr>
      </w:pPr>
      <w:r w:rsidRPr="0055504B">
        <w:rPr>
          <w:rStyle w:val="FontStyle38"/>
          <w:sz w:val="26"/>
          <w:szCs w:val="26"/>
          <w:lang w:val="en-US"/>
        </w:rPr>
        <w:t>VI</w:t>
      </w:r>
      <w:r w:rsidRPr="0055504B">
        <w:rPr>
          <w:rStyle w:val="FontStyle38"/>
          <w:sz w:val="26"/>
          <w:szCs w:val="26"/>
        </w:rPr>
        <w:t xml:space="preserve">. Финансирование </w:t>
      </w:r>
      <w:r w:rsidRPr="0055504B">
        <w:rPr>
          <w:b/>
          <w:sz w:val="26"/>
          <w:szCs w:val="26"/>
        </w:rPr>
        <w:t>регионального командного чемпионата</w:t>
      </w:r>
    </w:p>
    <w:p w:rsidR="002B4B4F" w:rsidRPr="0055504B" w:rsidRDefault="002B4B4F" w:rsidP="002B4B4F">
      <w:pPr>
        <w:jc w:val="center"/>
        <w:rPr>
          <w:sz w:val="26"/>
          <w:szCs w:val="26"/>
        </w:rPr>
      </w:pPr>
      <w:r w:rsidRPr="0055504B">
        <w:rPr>
          <w:b/>
          <w:sz w:val="26"/>
          <w:szCs w:val="26"/>
        </w:rPr>
        <w:t>Вологодской области по решению управленческих кейсов</w:t>
      </w:r>
    </w:p>
    <w:p w:rsidR="002B4B4F" w:rsidRPr="0055504B" w:rsidRDefault="002B4B4F" w:rsidP="002B4B4F">
      <w:pPr>
        <w:pStyle w:val="Style13"/>
        <w:widowControl/>
        <w:spacing w:before="7"/>
        <w:ind w:left="756"/>
        <w:rPr>
          <w:rStyle w:val="FontStyle42"/>
          <w:sz w:val="26"/>
          <w:szCs w:val="26"/>
        </w:rPr>
      </w:pP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  <w:r w:rsidRPr="0055504B">
        <w:rPr>
          <w:rStyle w:val="FontStyle42"/>
          <w:sz w:val="26"/>
          <w:szCs w:val="26"/>
        </w:rPr>
        <w:lastRenderedPageBreak/>
        <w:t>4.1. Финансирование Чемпионата осуществляется за счет средств субсидии на выполнение государственного задания АОУ ВО ДПО «ВИРО».</w:t>
      </w: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  <w:r w:rsidRPr="0055504B">
        <w:rPr>
          <w:rStyle w:val="FontStyle42"/>
          <w:sz w:val="26"/>
          <w:szCs w:val="26"/>
        </w:rPr>
        <w:t>4.2. Финансирование проведения Чемпионата осуществляется за счет средств областного бюджета в рамках основного мероприятия 9 «Создание эффективной системы кадрового обеспечения региональной системы профессионального образования» подпрограммы 2 «Развитие профессионального образования» государственной программы «Развитие образования Вологодской области на 2013-2020 годы», утвержденной постановлением Правительства области от 22 октября 2012 года № 1243.</w:t>
      </w: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  <w:r w:rsidRPr="0055504B">
        <w:rPr>
          <w:rStyle w:val="FontStyle42"/>
          <w:sz w:val="26"/>
          <w:szCs w:val="26"/>
        </w:rPr>
        <w:t>4.3. Для проведения Чемпионата допускается привлечение внебюджетных и спонсорских средств.</w:t>
      </w: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</w:p>
    <w:p w:rsidR="002B4B4F" w:rsidRPr="0055504B" w:rsidRDefault="002B4B4F" w:rsidP="002B4B4F">
      <w:pPr>
        <w:pStyle w:val="af1"/>
        <w:spacing w:after="0"/>
        <w:ind w:left="0" w:firstLine="708"/>
        <w:jc w:val="center"/>
        <w:rPr>
          <w:rStyle w:val="FontStyle42"/>
          <w:b/>
          <w:sz w:val="26"/>
          <w:szCs w:val="26"/>
        </w:rPr>
      </w:pPr>
      <w:r w:rsidRPr="0055504B">
        <w:rPr>
          <w:rStyle w:val="FontStyle42"/>
          <w:b/>
          <w:sz w:val="26"/>
          <w:szCs w:val="26"/>
          <w:lang w:val="en-US"/>
        </w:rPr>
        <w:t>VII</w:t>
      </w:r>
      <w:r w:rsidRPr="0055504B">
        <w:rPr>
          <w:rStyle w:val="FontStyle42"/>
          <w:b/>
          <w:sz w:val="26"/>
          <w:szCs w:val="26"/>
        </w:rPr>
        <w:t>. Заключительные положения</w:t>
      </w:r>
    </w:p>
    <w:p w:rsidR="002B4B4F" w:rsidRPr="0055504B" w:rsidRDefault="002B4B4F" w:rsidP="002B4B4F">
      <w:pPr>
        <w:pStyle w:val="af1"/>
        <w:spacing w:after="0"/>
        <w:ind w:left="0" w:firstLine="708"/>
        <w:jc w:val="center"/>
        <w:rPr>
          <w:rStyle w:val="FontStyle42"/>
          <w:b/>
          <w:sz w:val="26"/>
          <w:szCs w:val="26"/>
        </w:rPr>
      </w:pP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  <w:r w:rsidRPr="0055504B">
        <w:rPr>
          <w:rStyle w:val="FontStyle42"/>
          <w:sz w:val="26"/>
          <w:szCs w:val="26"/>
        </w:rPr>
        <w:t>5.1. Вопросы, не отраженные в настоящем Положении, решаются Оргкомитетом Чемпионата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2B4B4F" w:rsidRPr="0055504B" w:rsidRDefault="002B4B4F" w:rsidP="002B4B4F">
      <w:pPr>
        <w:pStyle w:val="af1"/>
        <w:spacing w:after="0"/>
        <w:ind w:left="0" w:firstLine="708"/>
        <w:jc w:val="both"/>
        <w:rPr>
          <w:rStyle w:val="FontStyle42"/>
          <w:sz w:val="26"/>
          <w:szCs w:val="26"/>
        </w:rPr>
      </w:pPr>
    </w:p>
    <w:p w:rsidR="003176D8" w:rsidRPr="0055504B" w:rsidRDefault="003176D8" w:rsidP="003176D8">
      <w:pPr>
        <w:pStyle w:val="a3"/>
        <w:spacing w:before="0" w:beforeAutospacing="0" w:after="0" w:afterAutospacing="0"/>
        <w:jc w:val="center"/>
        <w:rPr>
          <w:rStyle w:val="a5"/>
          <w:sz w:val="26"/>
          <w:szCs w:val="26"/>
        </w:rPr>
      </w:pPr>
    </w:p>
    <w:p w:rsidR="00A6415F" w:rsidRPr="0055504B" w:rsidRDefault="00A6415F">
      <w:pPr>
        <w:rPr>
          <w:sz w:val="26"/>
          <w:szCs w:val="26"/>
        </w:rPr>
      </w:pPr>
      <w:r w:rsidRPr="0055504B">
        <w:rPr>
          <w:sz w:val="26"/>
          <w:szCs w:val="26"/>
        </w:rPr>
        <w:br w:type="page"/>
      </w:r>
    </w:p>
    <w:p w:rsidR="003176D8" w:rsidRPr="003805EE" w:rsidRDefault="003176D8" w:rsidP="003176D8">
      <w:pPr>
        <w:jc w:val="right"/>
        <w:rPr>
          <w:kern w:val="2"/>
          <w:sz w:val="20"/>
          <w:szCs w:val="20"/>
        </w:rPr>
      </w:pPr>
      <w:bookmarkStart w:id="5" w:name="_Hlk30157681"/>
      <w:r w:rsidRPr="003805EE">
        <w:rPr>
          <w:kern w:val="2"/>
          <w:sz w:val="20"/>
          <w:szCs w:val="20"/>
        </w:rPr>
        <w:lastRenderedPageBreak/>
        <w:t xml:space="preserve">Приложение 1 </w:t>
      </w:r>
    </w:p>
    <w:p w:rsidR="001E79C7" w:rsidRPr="003805EE" w:rsidRDefault="003176D8" w:rsidP="003176D8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 </w:t>
      </w:r>
      <w:proofErr w:type="spellStart"/>
      <w:r w:rsidRPr="003805EE">
        <w:rPr>
          <w:kern w:val="2"/>
          <w:sz w:val="20"/>
          <w:szCs w:val="20"/>
        </w:rPr>
        <w:t>Положению</w:t>
      </w:r>
      <w:r w:rsidR="001E79C7" w:rsidRPr="003805EE">
        <w:rPr>
          <w:kern w:val="2"/>
          <w:sz w:val="20"/>
          <w:szCs w:val="20"/>
        </w:rPr>
        <w:t>регионального</w:t>
      </w:r>
      <w:proofErr w:type="spellEnd"/>
      <w:r w:rsidR="001E79C7" w:rsidRPr="003805EE">
        <w:rPr>
          <w:kern w:val="2"/>
          <w:sz w:val="20"/>
          <w:szCs w:val="20"/>
        </w:rPr>
        <w:t xml:space="preserve"> </w:t>
      </w:r>
    </w:p>
    <w:p w:rsidR="001E79C7" w:rsidRPr="003805EE" w:rsidRDefault="001E79C7" w:rsidP="003176D8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1E79C7" w:rsidRPr="003805EE" w:rsidRDefault="001E79C7" w:rsidP="003176D8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3176D8" w:rsidRPr="003805EE" w:rsidRDefault="001E79C7" w:rsidP="003176D8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>по решению управленческих кейсов</w:t>
      </w:r>
    </w:p>
    <w:bookmarkEnd w:id="5"/>
    <w:p w:rsidR="003176D8" w:rsidRPr="0055504B" w:rsidRDefault="003176D8" w:rsidP="003176D8">
      <w:pPr>
        <w:tabs>
          <w:tab w:val="left" w:pos="0"/>
        </w:tabs>
        <w:jc w:val="right"/>
        <w:rPr>
          <w:kern w:val="2"/>
          <w:sz w:val="26"/>
          <w:szCs w:val="26"/>
        </w:rPr>
      </w:pPr>
    </w:p>
    <w:p w:rsidR="003176D8" w:rsidRPr="0055504B" w:rsidRDefault="003176D8" w:rsidP="003176D8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 xml:space="preserve">Заявка на участие в региональном командном чемпионате </w:t>
      </w:r>
    </w:p>
    <w:p w:rsidR="003176D8" w:rsidRPr="0055504B" w:rsidRDefault="003176D8" w:rsidP="003176D8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 xml:space="preserve">Вологодской области </w:t>
      </w:r>
    </w:p>
    <w:p w:rsidR="003176D8" w:rsidRPr="0055504B" w:rsidRDefault="003176D8" w:rsidP="003176D8">
      <w:pPr>
        <w:jc w:val="center"/>
        <w:rPr>
          <w:sz w:val="26"/>
          <w:szCs w:val="26"/>
        </w:rPr>
      </w:pPr>
      <w:r w:rsidRPr="0055504B">
        <w:rPr>
          <w:b/>
          <w:sz w:val="26"/>
          <w:szCs w:val="26"/>
        </w:rPr>
        <w:t>по решению управленческих кейсов</w:t>
      </w:r>
    </w:p>
    <w:p w:rsidR="003176D8" w:rsidRPr="0055504B" w:rsidRDefault="003176D8" w:rsidP="003176D8">
      <w:pPr>
        <w:jc w:val="center"/>
        <w:rPr>
          <w:b/>
          <w:bCs/>
          <w:kern w:val="2"/>
          <w:sz w:val="26"/>
          <w:szCs w:val="26"/>
        </w:rPr>
      </w:pP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675"/>
        <w:gridCol w:w="3402"/>
        <w:gridCol w:w="5494"/>
      </w:tblGrid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Наименование образовательной организации и юридический адрес</w:t>
            </w: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Руководитель образовательной организации (ФИО полностью</w:t>
            </w:r>
            <w:r w:rsidR="00BA3A9D" w:rsidRPr="0055504B">
              <w:rPr>
                <w:sz w:val="26"/>
                <w:szCs w:val="26"/>
              </w:rPr>
              <w:t>, должность</w:t>
            </w:r>
            <w:r w:rsidRPr="0055504B">
              <w:rPr>
                <w:sz w:val="26"/>
                <w:szCs w:val="26"/>
              </w:rPr>
              <w:t>)</w:t>
            </w: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Название команды</w:t>
            </w:r>
          </w:p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Руководитель команды</w:t>
            </w:r>
            <w:r w:rsidR="00BA3A9D" w:rsidRPr="0055504B">
              <w:rPr>
                <w:sz w:val="26"/>
                <w:szCs w:val="26"/>
              </w:rPr>
              <w:t xml:space="preserve"> (ФИО полностью, должность)</w:t>
            </w:r>
          </w:p>
          <w:p w:rsidR="00C126F0" w:rsidRPr="0055504B" w:rsidRDefault="00C126F0" w:rsidP="00C126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BA3A9D" w:rsidRPr="0055504B" w:rsidRDefault="00BA3A9D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У</w:t>
            </w:r>
            <w:r w:rsidR="00C126F0" w:rsidRPr="0055504B">
              <w:rPr>
                <w:sz w:val="26"/>
                <w:szCs w:val="26"/>
              </w:rPr>
              <w:t>частник</w:t>
            </w:r>
            <w:r w:rsidRPr="0055504B">
              <w:rPr>
                <w:sz w:val="26"/>
                <w:szCs w:val="26"/>
              </w:rPr>
              <w:t>и</w:t>
            </w:r>
            <w:r w:rsidR="00C126F0" w:rsidRPr="0055504B">
              <w:rPr>
                <w:sz w:val="26"/>
                <w:szCs w:val="26"/>
              </w:rPr>
              <w:t xml:space="preserve"> разработки управленческого проекта</w:t>
            </w:r>
          </w:p>
          <w:p w:rsidR="00C126F0" w:rsidRPr="0055504B" w:rsidRDefault="00BA3A9D" w:rsidP="00C126F0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(ФИО полностью и должность)</w:t>
            </w: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C126F0" w:rsidRPr="0055504B" w:rsidTr="00BA3A9D">
        <w:tc>
          <w:tcPr>
            <w:tcW w:w="675" w:type="dxa"/>
          </w:tcPr>
          <w:p w:rsidR="00C126F0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C126F0" w:rsidRPr="0055504B" w:rsidRDefault="00BA3A9D" w:rsidP="00BA3A9D">
            <w:pPr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Контактное лицо для взаимодействия с Оргкомитетом чемпионата (ФИО полностью, телефон, электронная почта)</w:t>
            </w:r>
          </w:p>
        </w:tc>
        <w:tc>
          <w:tcPr>
            <w:tcW w:w="5494" w:type="dxa"/>
          </w:tcPr>
          <w:p w:rsidR="00C126F0" w:rsidRPr="0055504B" w:rsidRDefault="00C126F0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BA3A9D" w:rsidRPr="0055504B" w:rsidTr="00BA3A9D">
        <w:tc>
          <w:tcPr>
            <w:tcW w:w="675" w:type="dxa"/>
          </w:tcPr>
          <w:p w:rsidR="00BA3A9D" w:rsidRPr="0055504B" w:rsidRDefault="00BA3A9D" w:rsidP="00C126F0">
            <w:pPr>
              <w:jc w:val="center"/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BA3A9D" w:rsidRPr="0055504B" w:rsidRDefault="00BA3A9D" w:rsidP="00BA3A9D">
            <w:pPr>
              <w:rPr>
                <w:bCs/>
                <w:kern w:val="2"/>
                <w:sz w:val="26"/>
                <w:szCs w:val="26"/>
              </w:rPr>
            </w:pPr>
            <w:r w:rsidRPr="0055504B">
              <w:rPr>
                <w:bCs/>
                <w:kern w:val="2"/>
                <w:sz w:val="26"/>
                <w:szCs w:val="26"/>
              </w:rPr>
              <w:t xml:space="preserve">Дополнительные сведения </w:t>
            </w:r>
            <w:proofErr w:type="gramStart"/>
            <w:r w:rsidRPr="0055504B">
              <w:rPr>
                <w:bCs/>
                <w:kern w:val="2"/>
                <w:sz w:val="26"/>
                <w:szCs w:val="26"/>
              </w:rPr>
              <w:t xml:space="preserve">( </w:t>
            </w:r>
            <w:proofErr w:type="gramEnd"/>
            <w:r w:rsidRPr="0055504B">
              <w:rPr>
                <w:bCs/>
                <w:kern w:val="2"/>
                <w:sz w:val="26"/>
                <w:szCs w:val="26"/>
              </w:rPr>
              <w:t>при необходимости)</w:t>
            </w:r>
          </w:p>
        </w:tc>
        <w:tc>
          <w:tcPr>
            <w:tcW w:w="5494" w:type="dxa"/>
          </w:tcPr>
          <w:p w:rsidR="00BA3A9D" w:rsidRPr="0055504B" w:rsidRDefault="00BA3A9D" w:rsidP="00C126F0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</w:tbl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851DAA" w:rsidRPr="0055504B" w:rsidRDefault="00BA3A9D" w:rsidP="00BA3A9D">
      <w:pPr>
        <w:tabs>
          <w:tab w:val="left" w:pos="240"/>
          <w:tab w:val="left" w:pos="7065"/>
        </w:tabs>
        <w:rPr>
          <w:b/>
          <w:bCs/>
          <w:kern w:val="2"/>
          <w:sz w:val="26"/>
          <w:szCs w:val="26"/>
        </w:rPr>
      </w:pPr>
      <w:r w:rsidRPr="0055504B">
        <w:rPr>
          <w:b/>
          <w:bCs/>
          <w:kern w:val="2"/>
          <w:sz w:val="26"/>
          <w:szCs w:val="26"/>
        </w:rPr>
        <w:tab/>
      </w:r>
      <w:r w:rsidRPr="0055504B">
        <w:rPr>
          <w:bCs/>
          <w:kern w:val="2"/>
          <w:sz w:val="26"/>
          <w:szCs w:val="26"/>
        </w:rPr>
        <w:t>«____» ________________ 2020г.</w:t>
      </w:r>
      <w:r w:rsidRPr="0055504B">
        <w:rPr>
          <w:b/>
          <w:bCs/>
          <w:kern w:val="2"/>
          <w:sz w:val="26"/>
          <w:szCs w:val="26"/>
        </w:rPr>
        <w:t xml:space="preserve">                                   ________________ </w:t>
      </w:r>
    </w:p>
    <w:p w:rsidR="00851DAA" w:rsidRPr="0055504B" w:rsidRDefault="00BA3A9D" w:rsidP="00BA3A9D">
      <w:pPr>
        <w:tabs>
          <w:tab w:val="left" w:pos="6420"/>
        </w:tabs>
        <w:rPr>
          <w:bCs/>
          <w:kern w:val="2"/>
          <w:sz w:val="26"/>
          <w:szCs w:val="26"/>
        </w:rPr>
      </w:pPr>
      <w:r w:rsidRPr="0055504B">
        <w:rPr>
          <w:bCs/>
          <w:kern w:val="2"/>
          <w:sz w:val="26"/>
          <w:szCs w:val="26"/>
        </w:rPr>
        <w:t>/Подпись руководителя команды/</w:t>
      </w: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A6415F" w:rsidRPr="0055504B" w:rsidRDefault="00A6415F">
      <w:pPr>
        <w:rPr>
          <w:b/>
          <w:bCs/>
          <w:kern w:val="2"/>
          <w:sz w:val="26"/>
          <w:szCs w:val="26"/>
        </w:rPr>
      </w:pPr>
      <w:r w:rsidRPr="0055504B">
        <w:rPr>
          <w:b/>
          <w:bCs/>
          <w:kern w:val="2"/>
          <w:sz w:val="26"/>
          <w:szCs w:val="26"/>
        </w:rPr>
        <w:br w:type="page"/>
      </w:r>
    </w:p>
    <w:p w:rsidR="00851DAA" w:rsidRPr="003805EE" w:rsidRDefault="00851DAA" w:rsidP="00851DAA">
      <w:pPr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lastRenderedPageBreak/>
        <w:t>Приложение 2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 </w:t>
      </w:r>
      <w:proofErr w:type="spellStart"/>
      <w:r w:rsidRPr="003805EE">
        <w:rPr>
          <w:kern w:val="2"/>
          <w:sz w:val="20"/>
          <w:szCs w:val="20"/>
        </w:rPr>
        <w:t>Положениюрегионального</w:t>
      </w:r>
      <w:proofErr w:type="spellEnd"/>
      <w:r w:rsidRPr="003805EE">
        <w:rPr>
          <w:kern w:val="2"/>
          <w:sz w:val="20"/>
          <w:szCs w:val="20"/>
        </w:rPr>
        <w:t xml:space="preserve">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>по решению управленческих кейсов</w:t>
      </w:r>
    </w:p>
    <w:p w:rsidR="00851DAA" w:rsidRPr="003805EE" w:rsidRDefault="00851DAA" w:rsidP="00851DAA">
      <w:pPr>
        <w:jc w:val="center"/>
        <w:rPr>
          <w:b/>
          <w:bCs/>
          <w:sz w:val="20"/>
          <w:szCs w:val="20"/>
        </w:rPr>
      </w:pPr>
    </w:p>
    <w:p w:rsidR="00851DAA" w:rsidRPr="003805EE" w:rsidRDefault="00851DAA" w:rsidP="00851DAA">
      <w:pPr>
        <w:jc w:val="center"/>
        <w:rPr>
          <w:b/>
          <w:bCs/>
          <w:sz w:val="20"/>
          <w:szCs w:val="20"/>
        </w:rPr>
      </w:pPr>
    </w:p>
    <w:p w:rsidR="00851DAA" w:rsidRPr="003805EE" w:rsidRDefault="00851DAA" w:rsidP="00851DAA">
      <w:pPr>
        <w:jc w:val="center"/>
        <w:rPr>
          <w:b/>
          <w:bCs/>
          <w:sz w:val="20"/>
          <w:szCs w:val="20"/>
        </w:rPr>
      </w:pPr>
      <w:r w:rsidRPr="003805EE">
        <w:rPr>
          <w:b/>
          <w:bCs/>
          <w:sz w:val="20"/>
          <w:szCs w:val="20"/>
        </w:rPr>
        <w:t>СОГЛАСИЕ</w:t>
      </w:r>
      <w:r w:rsidRPr="003805EE">
        <w:rPr>
          <w:b/>
          <w:bCs/>
          <w:sz w:val="20"/>
          <w:szCs w:val="20"/>
        </w:rPr>
        <w:br/>
        <w:t>на обработку и передачу персональных данных</w:t>
      </w:r>
    </w:p>
    <w:p w:rsidR="00851DAA" w:rsidRPr="003805EE" w:rsidRDefault="00851DAA" w:rsidP="00851DAA">
      <w:pPr>
        <w:pStyle w:val="Default"/>
        <w:ind w:firstLine="567"/>
        <w:jc w:val="both"/>
        <w:rPr>
          <w:sz w:val="20"/>
          <w:szCs w:val="20"/>
        </w:rPr>
      </w:pPr>
    </w:p>
    <w:p w:rsidR="00851DAA" w:rsidRPr="003805EE" w:rsidRDefault="00851DAA" w:rsidP="00851DAA">
      <w:pPr>
        <w:pStyle w:val="Default"/>
        <w:ind w:firstLine="709"/>
        <w:jc w:val="both"/>
        <w:rPr>
          <w:b/>
          <w:sz w:val="20"/>
          <w:szCs w:val="20"/>
        </w:rPr>
      </w:pPr>
      <w:r w:rsidRPr="003805EE">
        <w:rPr>
          <w:sz w:val="20"/>
          <w:szCs w:val="20"/>
        </w:rPr>
        <w:t>Я,_________________________________________________________________, зарегистрированны</w:t>
      </w:r>
      <w:proofErr w:type="gramStart"/>
      <w:r w:rsidRPr="003805EE">
        <w:rPr>
          <w:sz w:val="20"/>
          <w:szCs w:val="20"/>
        </w:rPr>
        <w:t>й(</w:t>
      </w:r>
      <w:proofErr w:type="spellStart"/>
      <w:proofErr w:type="gramEnd"/>
      <w:r w:rsidRPr="003805EE">
        <w:rPr>
          <w:sz w:val="20"/>
          <w:szCs w:val="20"/>
        </w:rPr>
        <w:t>ая</w:t>
      </w:r>
      <w:proofErr w:type="spellEnd"/>
      <w:r w:rsidRPr="003805EE">
        <w:rPr>
          <w:sz w:val="20"/>
          <w:szCs w:val="20"/>
        </w:rPr>
        <w:t xml:space="preserve">) по адресу: ___________________________________________________________________________________________________________, паспорт серии ___________, номер _______________, выдан __________________ года _____________________________________________________, в соответствии со статьей 9 Федерального закона от 27 июля 2006 года № 152-ФЗ «О персональных данных», свободно, своей волей и в своем интересе даю согласие автономному образовательному учреждению Вологодской области дополнительного профессионального образования «Вологодский институт развития образования» (ИНН 3525089621, город Вологда, улица </w:t>
      </w:r>
      <w:proofErr w:type="spellStart"/>
      <w:r w:rsidRPr="003805EE">
        <w:rPr>
          <w:sz w:val="20"/>
          <w:szCs w:val="20"/>
        </w:rPr>
        <w:t>Козленская</w:t>
      </w:r>
      <w:proofErr w:type="spellEnd"/>
      <w:r w:rsidRPr="003805EE">
        <w:rPr>
          <w:sz w:val="20"/>
          <w:szCs w:val="20"/>
        </w:rPr>
        <w:t xml:space="preserve">, дом 57) (далее -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том числе поручение на обработку КУ СО </w:t>
      </w:r>
      <w:proofErr w:type="gramStart"/>
      <w:r w:rsidRPr="003805EE">
        <w:rPr>
          <w:sz w:val="20"/>
          <w:szCs w:val="20"/>
        </w:rPr>
        <w:t>ВО</w:t>
      </w:r>
      <w:proofErr w:type="gramEnd"/>
      <w:r w:rsidRPr="003805EE">
        <w:rPr>
          <w:sz w:val="20"/>
          <w:szCs w:val="20"/>
        </w:rPr>
        <w:t xml:space="preserve"> «Централизованная бухгалтерия», передачу третьим лицам (без ограничения круга) в документальной, электронной, устной форме), уничтожение следующих персональных данных </w:t>
      </w:r>
      <w:r w:rsidRPr="003805EE">
        <w:rPr>
          <w:b/>
          <w:sz w:val="20"/>
          <w:szCs w:val="20"/>
        </w:rPr>
        <w:t xml:space="preserve">(всё из </w:t>
      </w:r>
      <w:proofErr w:type="gramStart"/>
      <w:r w:rsidRPr="003805EE">
        <w:rPr>
          <w:b/>
          <w:sz w:val="20"/>
          <w:szCs w:val="20"/>
        </w:rPr>
        <w:t>нижеперечисленного</w:t>
      </w:r>
      <w:proofErr w:type="gramEnd"/>
      <w:r w:rsidRPr="003805EE">
        <w:rPr>
          <w:b/>
          <w:sz w:val="20"/>
          <w:szCs w:val="20"/>
        </w:rPr>
        <w:t xml:space="preserve"> или отметить нужное):</w:t>
      </w:r>
    </w:p>
    <w:p w:rsidR="00851DAA" w:rsidRPr="003805EE" w:rsidRDefault="00851DAA" w:rsidP="00851DAA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sym w:font="Times New Roman" w:char="F02D"/>
      </w:r>
      <w:r w:rsidRPr="003805EE">
        <w:rPr>
          <w:sz w:val="20"/>
          <w:szCs w:val="20"/>
        </w:rPr>
        <w:tab/>
        <w:t>фамилия, имя, отчество;</w:t>
      </w:r>
    </w:p>
    <w:p w:rsidR="00851DAA" w:rsidRPr="003805EE" w:rsidRDefault="00851DAA" w:rsidP="00851DAA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sym w:font="Times New Roman" w:char="F02D"/>
      </w:r>
      <w:r w:rsidRPr="003805EE">
        <w:rPr>
          <w:sz w:val="20"/>
          <w:szCs w:val="20"/>
        </w:rPr>
        <w:tab/>
        <w:t>вид, серия, номер документа, удостоверяющего личность, дата выдачи, наименование органа, выдавшего его;</w:t>
      </w:r>
    </w:p>
    <w:p w:rsidR="00851DAA" w:rsidRPr="003805EE" w:rsidRDefault="00851DAA" w:rsidP="00326B61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sym w:font="Times New Roman" w:char="F02D"/>
      </w:r>
      <w:r w:rsidRPr="003805EE">
        <w:rPr>
          <w:sz w:val="20"/>
          <w:szCs w:val="20"/>
        </w:rPr>
        <w:tab/>
        <w:t>номер домашнего телефона, номер сотового телефона;</w:t>
      </w:r>
    </w:p>
    <w:p w:rsidR="00851DAA" w:rsidRPr="003805EE" w:rsidRDefault="00851DAA" w:rsidP="00326B61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sym w:font="Times New Roman" w:char="F02D"/>
      </w:r>
      <w:r w:rsidRPr="003805EE">
        <w:rPr>
          <w:sz w:val="20"/>
          <w:szCs w:val="20"/>
        </w:rPr>
        <w:tab/>
        <w:t>сведения о замещаемой должности, дата принятия на работу, характер работы;</w:t>
      </w:r>
    </w:p>
    <w:p w:rsidR="00851DAA" w:rsidRPr="003805EE" w:rsidRDefault="00851DAA" w:rsidP="00851DAA">
      <w:pPr>
        <w:pStyle w:val="Default"/>
        <w:numPr>
          <w:ilvl w:val="0"/>
          <w:numId w:val="28"/>
        </w:numPr>
        <w:ind w:left="0"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t>сведения о присвоении классных чинов государственной гражданской службы области (дата присвоения, наименование чина, надбавка, дата и номер акта о присвоении)</w:t>
      </w:r>
      <w:r w:rsidR="00326B61">
        <w:rPr>
          <w:sz w:val="20"/>
          <w:szCs w:val="20"/>
        </w:rPr>
        <w:t>.</w:t>
      </w:r>
    </w:p>
    <w:p w:rsidR="00851DAA" w:rsidRPr="003805EE" w:rsidRDefault="00851DAA" w:rsidP="00851DAA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t>Вышеуказанные персональные данные предоставляю для обработки оператором, в целях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851DAA" w:rsidRPr="003805EE" w:rsidRDefault="00851DAA" w:rsidP="00851DAA">
      <w:pPr>
        <w:pStyle w:val="Default"/>
        <w:ind w:firstLine="709"/>
        <w:jc w:val="both"/>
        <w:rPr>
          <w:sz w:val="20"/>
          <w:szCs w:val="20"/>
        </w:rPr>
      </w:pPr>
      <w:r w:rsidRPr="003805EE">
        <w:rPr>
          <w:sz w:val="20"/>
          <w:szCs w:val="20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Настоящее согласие дано мною на срок пятьдесят лет. Мне разъяснено, что настоящее согласие может быть отозвано путем подачи письменного заявления.</w:t>
      </w:r>
    </w:p>
    <w:p w:rsidR="00851DAA" w:rsidRPr="003805EE" w:rsidRDefault="00851DAA" w:rsidP="00851DAA">
      <w:pPr>
        <w:pStyle w:val="Default"/>
        <w:jc w:val="both"/>
        <w:rPr>
          <w:sz w:val="20"/>
          <w:szCs w:val="20"/>
        </w:rPr>
      </w:pPr>
    </w:p>
    <w:p w:rsidR="00851DAA" w:rsidRPr="003805EE" w:rsidRDefault="00851DAA" w:rsidP="00851DAA">
      <w:pPr>
        <w:pStyle w:val="Default"/>
        <w:jc w:val="both"/>
        <w:rPr>
          <w:sz w:val="20"/>
          <w:szCs w:val="20"/>
        </w:rPr>
      </w:pPr>
      <w:r w:rsidRPr="003805EE">
        <w:rPr>
          <w:sz w:val="20"/>
          <w:szCs w:val="20"/>
        </w:rPr>
        <w:t xml:space="preserve"> «___»_____________20___г</w:t>
      </w:r>
      <w:proofErr w:type="gramStart"/>
      <w:r w:rsidRPr="003805EE">
        <w:rPr>
          <w:sz w:val="20"/>
          <w:szCs w:val="20"/>
        </w:rPr>
        <w:t xml:space="preserve">.. </w:t>
      </w:r>
      <w:proofErr w:type="gramEnd"/>
    </w:p>
    <w:p w:rsidR="00851DAA" w:rsidRPr="003805EE" w:rsidRDefault="00851DAA" w:rsidP="00851DAA">
      <w:pPr>
        <w:pStyle w:val="Default"/>
        <w:jc w:val="both"/>
        <w:rPr>
          <w:sz w:val="20"/>
          <w:szCs w:val="20"/>
        </w:rPr>
      </w:pPr>
    </w:p>
    <w:p w:rsidR="003805EE" w:rsidRDefault="00851DAA" w:rsidP="00851DAA">
      <w:pPr>
        <w:pStyle w:val="Default"/>
        <w:jc w:val="both"/>
        <w:rPr>
          <w:sz w:val="20"/>
          <w:szCs w:val="20"/>
        </w:rPr>
      </w:pPr>
      <w:r w:rsidRPr="003805EE">
        <w:rPr>
          <w:sz w:val="20"/>
          <w:szCs w:val="20"/>
        </w:rPr>
        <w:t>__________________ /_____________________________________________________/</w:t>
      </w:r>
    </w:p>
    <w:p w:rsidR="00851DAA" w:rsidRPr="003805EE" w:rsidRDefault="00851DAA" w:rsidP="00851DAA">
      <w:pPr>
        <w:pStyle w:val="Default"/>
        <w:jc w:val="both"/>
        <w:rPr>
          <w:sz w:val="20"/>
          <w:szCs w:val="20"/>
        </w:rPr>
      </w:pPr>
      <w:r w:rsidRPr="003805EE">
        <w:rPr>
          <w:sz w:val="20"/>
          <w:szCs w:val="20"/>
        </w:rPr>
        <w:t xml:space="preserve">             (подпись)</w:t>
      </w:r>
      <w:r w:rsidRPr="003805EE">
        <w:rPr>
          <w:sz w:val="20"/>
          <w:szCs w:val="20"/>
        </w:rPr>
        <w:tab/>
      </w:r>
      <w:r w:rsidRPr="003805EE">
        <w:rPr>
          <w:sz w:val="20"/>
          <w:szCs w:val="20"/>
        </w:rPr>
        <w:tab/>
        <w:t xml:space="preserve">   (ФИО)</w:t>
      </w:r>
    </w:p>
    <w:p w:rsidR="003805EE" w:rsidRDefault="003805EE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326B61" w:rsidRDefault="00326B61" w:rsidP="00851DAA">
      <w:pPr>
        <w:jc w:val="right"/>
        <w:rPr>
          <w:kern w:val="2"/>
          <w:sz w:val="26"/>
          <w:szCs w:val="26"/>
        </w:rPr>
      </w:pPr>
    </w:p>
    <w:p w:rsidR="00851DAA" w:rsidRPr="003805EE" w:rsidRDefault="003805EE" w:rsidP="00851DAA">
      <w:pPr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lastRenderedPageBreak/>
        <w:t>П</w:t>
      </w:r>
      <w:r w:rsidR="00851DAA" w:rsidRPr="003805EE">
        <w:rPr>
          <w:kern w:val="2"/>
          <w:sz w:val="20"/>
          <w:szCs w:val="20"/>
        </w:rPr>
        <w:t>риложение 3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 </w:t>
      </w:r>
      <w:proofErr w:type="spellStart"/>
      <w:r w:rsidRPr="003805EE">
        <w:rPr>
          <w:kern w:val="2"/>
          <w:sz w:val="20"/>
          <w:szCs w:val="20"/>
        </w:rPr>
        <w:t>Положению</w:t>
      </w:r>
      <w:bookmarkStart w:id="6" w:name="_Hlk30158020"/>
      <w:r w:rsidRPr="003805EE">
        <w:rPr>
          <w:kern w:val="2"/>
          <w:sz w:val="20"/>
          <w:szCs w:val="20"/>
        </w:rPr>
        <w:t>регионального</w:t>
      </w:r>
      <w:proofErr w:type="spellEnd"/>
      <w:r w:rsidRPr="003805EE">
        <w:rPr>
          <w:kern w:val="2"/>
          <w:sz w:val="20"/>
          <w:szCs w:val="20"/>
        </w:rPr>
        <w:t xml:space="preserve">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851DAA" w:rsidRPr="003805EE" w:rsidRDefault="00851DAA" w:rsidP="00851DAA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851DAA" w:rsidRPr="003805EE" w:rsidRDefault="00851DAA" w:rsidP="00A6415F">
      <w:pPr>
        <w:tabs>
          <w:tab w:val="left" w:pos="0"/>
        </w:tabs>
        <w:jc w:val="right"/>
        <w:rPr>
          <w:b/>
          <w:color w:val="000000"/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  <w:t>по решению управленческих кейсов</w:t>
      </w:r>
    </w:p>
    <w:bookmarkEnd w:id="6"/>
    <w:p w:rsidR="00851DAA" w:rsidRPr="0055504B" w:rsidRDefault="00851DAA" w:rsidP="00851DAA">
      <w:pPr>
        <w:tabs>
          <w:tab w:val="left" w:pos="0"/>
        </w:tabs>
        <w:jc w:val="center"/>
        <w:rPr>
          <w:b/>
          <w:color w:val="000000"/>
          <w:kern w:val="2"/>
          <w:sz w:val="26"/>
          <w:szCs w:val="26"/>
        </w:rPr>
      </w:pPr>
    </w:p>
    <w:p w:rsidR="00851DAA" w:rsidRPr="0055504B" w:rsidRDefault="00851DAA" w:rsidP="00851DAA">
      <w:pPr>
        <w:tabs>
          <w:tab w:val="left" w:pos="0"/>
        </w:tabs>
        <w:jc w:val="center"/>
        <w:rPr>
          <w:b/>
          <w:color w:val="000000"/>
          <w:kern w:val="2"/>
          <w:sz w:val="26"/>
          <w:szCs w:val="26"/>
        </w:rPr>
      </w:pPr>
    </w:p>
    <w:p w:rsidR="00851DAA" w:rsidRPr="0055504B" w:rsidRDefault="00851DAA" w:rsidP="00851DAA">
      <w:pPr>
        <w:tabs>
          <w:tab w:val="left" w:pos="0"/>
        </w:tabs>
        <w:jc w:val="center"/>
        <w:rPr>
          <w:b/>
          <w:color w:val="000000"/>
          <w:kern w:val="2"/>
          <w:sz w:val="26"/>
          <w:szCs w:val="26"/>
        </w:rPr>
      </w:pPr>
    </w:p>
    <w:p w:rsidR="00851DAA" w:rsidRPr="0055504B" w:rsidRDefault="00851DAA" w:rsidP="00851DAA">
      <w:pPr>
        <w:tabs>
          <w:tab w:val="left" w:pos="0"/>
        </w:tabs>
        <w:jc w:val="center"/>
        <w:rPr>
          <w:b/>
          <w:color w:val="000000"/>
          <w:kern w:val="2"/>
          <w:sz w:val="26"/>
          <w:szCs w:val="26"/>
        </w:rPr>
      </w:pPr>
      <w:r w:rsidRPr="0055504B">
        <w:rPr>
          <w:b/>
          <w:color w:val="000000"/>
          <w:kern w:val="2"/>
          <w:sz w:val="26"/>
          <w:szCs w:val="26"/>
        </w:rPr>
        <w:t>С</w:t>
      </w:r>
      <w:r w:rsidR="00235822" w:rsidRPr="0055504B">
        <w:rPr>
          <w:b/>
          <w:color w:val="000000"/>
          <w:kern w:val="2"/>
          <w:sz w:val="26"/>
          <w:szCs w:val="26"/>
        </w:rPr>
        <w:t>ОГЛАСИЕ</w:t>
      </w:r>
    </w:p>
    <w:p w:rsidR="00851DAA" w:rsidRPr="0055504B" w:rsidRDefault="00851DAA" w:rsidP="00851DAA">
      <w:pPr>
        <w:shd w:val="clear" w:color="auto" w:fill="FFFFFF"/>
        <w:jc w:val="center"/>
        <w:rPr>
          <w:b/>
          <w:kern w:val="2"/>
          <w:sz w:val="26"/>
          <w:szCs w:val="26"/>
        </w:rPr>
      </w:pPr>
      <w:r w:rsidRPr="0055504B">
        <w:rPr>
          <w:b/>
          <w:color w:val="000000"/>
          <w:kern w:val="2"/>
          <w:sz w:val="26"/>
          <w:szCs w:val="26"/>
        </w:rPr>
        <w:t>на ис</w:t>
      </w:r>
      <w:r w:rsidRPr="0055504B">
        <w:rPr>
          <w:b/>
          <w:kern w:val="2"/>
          <w:sz w:val="26"/>
          <w:szCs w:val="26"/>
        </w:rPr>
        <w:t>пользование представленных материалов</w:t>
      </w:r>
    </w:p>
    <w:p w:rsidR="00851DAA" w:rsidRPr="0055504B" w:rsidRDefault="00851DAA" w:rsidP="00851DAA">
      <w:pPr>
        <w:shd w:val="clear" w:color="auto" w:fill="FFFFFF"/>
        <w:jc w:val="center"/>
        <w:rPr>
          <w:b/>
          <w:color w:val="000000"/>
          <w:kern w:val="2"/>
          <w:sz w:val="26"/>
          <w:szCs w:val="26"/>
        </w:rPr>
      </w:pPr>
    </w:p>
    <w:p w:rsidR="00851DAA" w:rsidRPr="0055504B" w:rsidRDefault="00851DAA" w:rsidP="00851DAA">
      <w:pPr>
        <w:tabs>
          <w:tab w:val="left" w:pos="0"/>
        </w:tabs>
        <w:ind w:firstLine="709"/>
        <w:jc w:val="both"/>
        <w:rPr>
          <w:kern w:val="2"/>
          <w:sz w:val="26"/>
          <w:szCs w:val="26"/>
        </w:rPr>
      </w:pPr>
      <w:r w:rsidRPr="0055504B">
        <w:rPr>
          <w:color w:val="000000"/>
          <w:kern w:val="2"/>
          <w:sz w:val="26"/>
          <w:szCs w:val="26"/>
        </w:rPr>
        <w:t>Я, (ФИО)_______________________________________________________, даю свое согласие</w:t>
      </w:r>
      <w:r w:rsidRPr="0055504B">
        <w:rPr>
          <w:kern w:val="2"/>
          <w:sz w:val="26"/>
          <w:szCs w:val="26"/>
        </w:rPr>
        <w:t xml:space="preserve"> н</w:t>
      </w:r>
      <w:r w:rsidRPr="0055504B">
        <w:rPr>
          <w:color w:val="000000"/>
          <w:kern w:val="2"/>
          <w:sz w:val="26"/>
          <w:szCs w:val="26"/>
        </w:rPr>
        <w:t xml:space="preserve">а использование представленных мной на конкурс материалов АОУ ВО ДПО «ВИРО» с местом нахождения 160011 г. Вологда, ул. </w:t>
      </w:r>
      <w:proofErr w:type="spellStart"/>
      <w:r w:rsidRPr="0055504B">
        <w:rPr>
          <w:color w:val="000000"/>
          <w:kern w:val="2"/>
          <w:sz w:val="26"/>
          <w:szCs w:val="26"/>
        </w:rPr>
        <w:t>Козленская</w:t>
      </w:r>
      <w:proofErr w:type="spellEnd"/>
      <w:r w:rsidRPr="0055504B">
        <w:rPr>
          <w:color w:val="000000"/>
          <w:kern w:val="2"/>
          <w:sz w:val="26"/>
          <w:szCs w:val="26"/>
        </w:rPr>
        <w:t>, д.57 и подтверждаю, что действую по своей воле и в своих интересах.</w:t>
      </w:r>
    </w:p>
    <w:p w:rsidR="00851DAA" w:rsidRPr="0055504B" w:rsidRDefault="00851DAA" w:rsidP="00851DAA">
      <w:pPr>
        <w:ind w:firstLine="709"/>
        <w:jc w:val="both"/>
        <w:rPr>
          <w:kern w:val="2"/>
          <w:sz w:val="26"/>
          <w:szCs w:val="26"/>
        </w:rPr>
      </w:pPr>
      <w:r w:rsidRPr="0055504B">
        <w:rPr>
          <w:kern w:val="2"/>
          <w:sz w:val="26"/>
          <w:szCs w:val="26"/>
        </w:rPr>
        <w:t xml:space="preserve"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 </w:t>
      </w:r>
    </w:p>
    <w:p w:rsidR="00851DAA" w:rsidRPr="0055504B" w:rsidRDefault="00851DAA" w:rsidP="00851DAA">
      <w:pPr>
        <w:ind w:firstLine="709"/>
        <w:jc w:val="both"/>
        <w:rPr>
          <w:kern w:val="2"/>
          <w:sz w:val="26"/>
          <w:szCs w:val="26"/>
        </w:rPr>
      </w:pPr>
      <w:r w:rsidRPr="0055504B">
        <w:rPr>
          <w:kern w:val="2"/>
          <w:sz w:val="26"/>
          <w:szCs w:val="26"/>
        </w:rPr>
        <w:t xml:space="preserve">С  </w:t>
      </w:r>
      <w:proofErr w:type="spellStart"/>
      <w:r w:rsidRPr="0055504B">
        <w:rPr>
          <w:kern w:val="2"/>
          <w:sz w:val="26"/>
          <w:szCs w:val="26"/>
        </w:rPr>
        <w:t>Положениемрегионального</w:t>
      </w:r>
      <w:proofErr w:type="spellEnd"/>
      <w:r w:rsidRPr="0055504B">
        <w:rPr>
          <w:kern w:val="2"/>
          <w:sz w:val="26"/>
          <w:szCs w:val="26"/>
        </w:rPr>
        <w:t xml:space="preserve"> командного чемпионата Вологодской области           по решению управленческих </w:t>
      </w:r>
      <w:proofErr w:type="spellStart"/>
      <w:r w:rsidRPr="0055504B">
        <w:rPr>
          <w:kern w:val="2"/>
          <w:sz w:val="26"/>
          <w:szCs w:val="26"/>
        </w:rPr>
        <w:t>кейсовознакомле</w:t>
      </w:r>
      <w:proofErr w:type="gramStart"/>
      <w:r w:rsidRPr="0055504B">
        <w:rPr>
          <w:kern w:val="2"/>
          <w:sz w:val="26"/>
          <w:szCs w:val="26"/>
        </w:rPr>
        <w:t>н</w:t>
      </w:r>
      <w:proofErr w:type="spellEnd"/>
      <w:r w:rsidRPr="0055504B">
        <w:rPr>
          <w:kern w:val="2"/>
          <w:sz w:val="26"/>
          <w:szCs w:val="26"/>
        </w:rPr>
        <w:t>(</w:t>
      </w:r>
      <w:proofErr w:type="gramEnd"/>
      <w:r w:rsidRPr="0055504B">
        <w:rPr>
          <w:kern w:val="2"/>
          <w:sz w:val="26"/>
          <w:szCs w:val="26"/>
        </w:rPr>
        <w:t>а).</w:t>
      </w:r>
    </w:p>
    <w:p w:rsidR="00851DAA" w:rsidRPr="0055504B" w:rsidRDefault="00851DAA" w:rsidP="00851DAA">
      <w:pPr>
        <w:pStyle w:val="a3"/>
        <w:spacing w:before="0" w:beforeAutospacing="0" w:after="0" w:afterAutospacing="0"/>
        <w:ind w:firstLine="709"/>
        <w:jc w:val="both"/>
        <w:rPr>
          <w:kern w:val="2"/>
          <w:sz w:val="26"/>
          <w:szCs w:val="26"/>
        </w:rPr>
      </w:pPr>
    </w:p>
    <w:p w:rsidR="00851DAA" w:rsidRPr="0055504B" w:rsidRDefault="00851DAA" w:rsidP="00851DAA">
      <w:pPr>
        <w:pStyle w:val="a3"/>
        <w:spacing w:before="0" w:beforeAutospacing="0" w:after="0" w:afterAutospacing="0"/>
        <w:jc w:val="both"/>
        <w:rPr>
          <w:kern w:val="2"/>
          <w:sz w:val="26"/>
          <w:szCs w:val="26"/>
        </w:rPr>
      </w:pPr>
    </w:p>
    <w:p w:rsidR="00851DAA" w:rsidRPr="0055504B" w:rsidRDefault="00851DAA" w:rsidP="00851DAA">
      <w:pPr>
        <w:pStyle w:val="a3"/>
        <w:spacing w:before="0" w:beforeAutospacing="0" w:after="0" w:afterAutospacing="0"/>
        <w:jc w:val="both"/>
        <w:rPr>
          <w:kern w:val="2"/>
          <w:sz w:val="26"/>
          <w:szCs w:val="26"/>
        </w:rPr>
      </w:pPr>
      <w:r w:rsidRPr="0055504B">
        <w:rPr>
          <w:kern w:val="2"/>
          <w:sz w:val="26"/>
          <w:szCs w:val="26"/>
        </w:rPr>
        <w:t>Дата заполнения «____»___________2020 г.</w:t>
      </w:r>
    </w:p>
    <w:p w:rsidR="00851DAA" w:rsidRPr="0055504B" w:rsidRDefault="00851DAA" w:rsidP="00851DAA">
      <w:pPr>
        <w:pStyle w:val="a3"/>
        <w:spacing w:before="0" w:beforeAutospacing="0" w:after="0" w:afterAutospacing="0"/>
        <w:jc w:val="both"/>
        <w:rPr>
          <w:kern w:val="2"/>
          <w:sz w:val="26"/>
          <w:szCs w:val="26"/>
        </w:rPr>
      </w:pPr>
    </w:p>
    <w:p w:rsidR="00851DAA" w:rsidRPr="0055504B" w:rsidRDefault="00851DAA" w:rsidP="00851DAA">
      <w:pPr>
        <w:pStyle w:val="a3"/>
        <w:spacing w:before="0" w:beforeAutospacing="0" w:after="0" w:afterAutospacing="0"/>
        <w:jc w:val="both"/>
        <w:rPr>
          <w:kern w:val="2"/>
          <w:sz w:val="26"/>
          <w:szCs w:val="26"/>
        </w:rPr>
      </w:pPr>
      <w:r w:rsidRPr="0055504B">
        <w:rPr>
          <w:kern w:val="2"/>
          <w:sz w:val="26"/>
          <w:szCs w:val="26"/>
        </w:rPr>
        <w:t xml:space="preserve">Личная </w:t>
      </w:r>
      <w:proofErr w:type="spellStart"/>
      <w:r w:rsidRPr="0055504B">
        <w:rPr>
          <w:kern w:val="2"/>
          <w:sz w:val="26"/>
          <w:szCs w:val="26"/>
        </w:rPr>
        <w:t>подпись__________</w:t>
      </w:r>
      <w:proofErr w:type="spellEnd"/>
      <w:r w:rsidRPr="0055504B">
        <w:rPr>
          <w:kern w:val="2"/>
          <w:sz w:val="26"/>
          <w:szCs w:val="26"/>
        </w:rPr>
        <w:t>/__________/</w:t>
      </w:r>
    </w:p>
    <w:p w:rsidR="00851DAA" w:rsidRPr="0055504B" w:rsidRDefault="00851DAA" w:rsidP="003176D8">
      <w:pPr>
        <w:jc w:val="center"/>
        <w:rPr>
          <w:b/>
          <w:bCs/>
          <w:kern w:val="2"/>
          <w:sz w:val="26"/>
          <w:szCs w:val="26"/>
        </w:rPr>
      </w:pPr>
    </w:p>
    <w:p w:rsidR="003176D8" w:rsidRPr="0055504B" w:rsidRDefault="003176D8" w:rsidP="003176D8">
      <w:pPr>
        <w:jc w:val="center"/>
        <w:rPr>
          <w:b/>
          <w:bCs/>
          <w:kern w:val="2"/>
          <w:sz w:val="26"/>
          <w:szCs w:val="26"/>
        </w:rPr>
      </w:pPr>
    </w:p>
    <w:p w:rsidR="003176D8" w:rsidRPr="0055504B" w:rsidRDefault="003176D8" w:rsidP="005E58EA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</w:p>
    <w:p w:rsidR="00A6415F" w:rsidRPr="0055504B" w:rsidRDefault="00A6415F">
      <w:pPr>
        <w:rPr>
          <w:sz w:val="26"/>
          <w:szCs w:val="26"/>
        </w:rPr>
      </w:pPr>
      <w:r w:rsidRPr="0055504B">
        <w:rPr>
          <w:sz w:val="26"/>
          <w:szCs w:val="26"/>
        </w:rPr>
        <w:br w:type="page"/>
      </w:r>
    </w:p>
    <w:p w:rsidR="00851DAA" w:rsidRPr="0055504B" w:rsidRDefault="00851DAA" w:rsidP="00851DAA">
      <w:pPr>
        <w:jc w:val="right"/>
        <w:rPr>
          <w:kern w:val="2"/>
          <w:sz w:val="26"/>
          <w:szCs w:val="26"/>
        </w:rPr>
      </w:pPr>
    </w:p>
    <w:p w:rsidR="00851DAA" w:rsidRPr="003805EE" w:rsidRDefault="00851DAA" w:rsidP="003805EE">
      <w:pPr>
        <w:jc w:val="right"/>
        <w:rPr>
          <w:kern w:val="2"/>
          <w:sz w:val="20"/>
          <w:szCs w:val="20"/>
        </w:rPr>
      </w:pPr>
      <w:bookmarkStart w:id="7" w:name="_Hlk30158168"/>
      <w:r w:rsidRPr="003805EE">
        <w:rPr>
          <w:kern w:val="2"/>
          <w:sz w:val="20"/>
          <w:szCs w:val="20"/>
        </w:rPr>
        <w:t>Приложение 4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 </w:t>
      </w:r>
      <w:proofErr w:type="spellStart"/>
      <w:r w:rsidRPr="003805EE">
        <w:rPr>
          <w:kern w:val="2"/>
          <w:sz w:val="20"/>
          <w:szCs w:val="20"/>
        </w:rPr>
        <w:t>Положениюрегионального</w:t>
      </w:r>
      <w:proofErr w:type="spellEnd"/>
      <w:r w:rsidRPr="003805EE">
        <w:rPr>
          <w:kern w:val="2"/>
          <w:sz w:val="20"/>
          <w:szCs w:val="20"/>
        </w:rPr>
        <w:t xml:space="preserve"> 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851DAA" w:rsidRPr="003805EE" w:rsidRDefault="00851DAA" w:rsidP="003805EE">
      <w:pPr>
        <w:tabs>
          <w:tab w:val="left" w:pos="0"/>
        </w:tabs>
        <w:jc w:val="right"/>
        <w:rPr>
          <w:b/>
          <w:color w:val="000000"/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  <w:t>по решению управленческих кейсов</w:t>
      </w:r>
      <w:bookmarkEnd w:id="7"/>
    </w:p>
    <w:p w:rsidR="005E58EA" w:rsidRPr="0055504B" w:rsidRDefault="005E58EA" w:rsidP="00851DAA">
      <w:pPr>
        <w:pStyle w:val="a3"/>
        <w:tabs>
          <w:tab w:val="left" w:pos="6285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357FFA" w:rsidRPr="0055504B" w:rsidRDefault="00357FFA" w:rsidP="00357FFA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 xml:space="preserve">ПАСПОРТ управленческого проекта </w:t>
      </w:r>
    </w:p>
    <w:p w:rsidR="00357FFA" w:rsidRPr="0055504B" w:rsidRDefault="00357FFA" w:rsidP="00357FFA">
      <w:pPr>
        <w:jc w:val="center"/>
        <w:rPr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3652"/>
        <w:gridCol w:w="5919"/>
      </w:tblGrid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Наименование проекта</w:t>
            </w:r>
          </w:p>
          <w:p w:rsidR="00BA3A9D" w:rsidRPr="0055504B" w:rsidRDefault="00BA3A9D" w:rsidP="003152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center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Цель и  задачи управленческого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Предполагаемые сроки реализации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Обоснование актуальности решения той задачи, проблемы, которые предполагаются управленческим проектом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Нормативная правовая база, обязательные требования, составляющие основу и учитываемые при разработке и реализации управленческого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  <w:shd w:val="clear" w:color="auto" w:fill="auto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Обоснование новизны управленческих решений, предлагаемых в рамках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  <w:shd w:val="clear" w:color="auto" w:fill="auto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Механизм реализации проекта, описание проекта, в том числе календарный план-график реализации проекта с этапами, датами, сроками и ответственными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Ожидаемые результаты, целевые индикаторы эффективности реализации управленческого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  <w:shd w:val="clear" w:color="auto" w:fill="auto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Необходимое финансирование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  <w:shd w:val="clear" w:color="auto" w:fill="auto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Ограничения и риски, связанные с реализацией проекта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  <w:tr w:rsidR="00315244" w:rsidRPr="0055504B" w:rsidTr="00BA3A9D">
        <w:tc>
          <w:tcPr>
            <w:tcW w:w="3652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  <w:r w:rsidRPr="0055504B">
              <w:rPr>
                <w:sz w:val="26"/>
                <w:szCs w:val="26"/>
              </w:rPr>
              <w:t>Дополнительные данные о проекте (при необходимости)</w:t>
            </w:r>
          </w:p>
        </w:tc>
        <w:tc>
          <w:tcPr>
            <w:tcW w:w="5919" w:type="dxa"/>
          </w:tcPr>
          <w:p w:rsidR="00315244" w:rsidRPr="0055504B" w:rsidRDefault="00315244" w:rsidP="00315244">
            <w:pPr>
              <w:jc w:val="both"/>
              <w:rPr>
                <w:sz w:val="26"/>
                <w:szCs w:val="26"/>
              </w:rPr>
            </w:pPr>
          </w:p>
        </w:tc>
      </w:tr>
    </w:tbl>
    <w:p w:rsidR="00E014FA" w:rsidRDefault="00E014FA">
      <w:pPr>
        <w:rPr>
          <w:sz w:val="26"/>
          <w:szCs w:val="26"/>
        </w:rPr>
      </w:pPr>
    </w:p>
    <w:p w:rsidR="003805EE" w:rsidRPr="0055504B" w:rsidRDefault="003805EE">
      <w:pPr>
        <w:rPr>
          <w:sz w:val="26"/>
          <w:szCs w:val="26"/>
        </w:rPr>
      </w:pPr>
    </w:p>
    <w:p w:rsidR="00851DAA" w:rsidRPr="003805EE" w:rsidRDefault="00851DAA" w:rsidP="003805EE">
      <w:pPr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lastRenderedPageBreak/>
        <w:t>Приложение</w:t>
      </w:r>
      <w:r w:rsidR="00254B8B" w:rsidRPr="003805EE">
        <w:rPr>
          <w:kern w:val="2"/>
          <w:sz w:val="20"/>
          <w:szCs w:val="20"/>
        </w:rPr>
        <w:t>5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 </w:t>
      </w:r>
      <w:proofErr w:type="spellStart"/>
      <w:r w:rsidRPr="003805EE">
        <w:rPr>
          <w:kern w:val="2"/>
          <w:sz w:val="20"/>
          <w:szCs w:val="20"/>
        </w:rPr>
        <w:t>Положениюрегионального</w:t>
      </w:r>
      <w:proofErr w:type="spellEnd"/>
      <w:r w:rsidRPr="003805EE">
        <w:rPr>
          <w:kern w:val="2"/>
          <w:sz w:val="20"/>
          <w:szCs w:val="20"/>
        </w:rPr>
        <w:t xml:space="preserve"> 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командного чемпионата </w:t>
      </w:r>
    </w:p>
    <w:p w:rsidR="00851DAA" w:rsidRPr="003805EE" w:rsidRDefault="00851DAA" w:rsidP="003805EE">
      <w:pPr>
        <w:tabs>
          <w:tab w:val="left" w:pos="0"/>
        </w:tabs>
        <w:jc w:val="right"/>
        <w:rPr>
          <w:kern w:val="2"/>
          <w:sz w:val="20"/>
          <w:szCs w:val="20"/>
        </w:rPr>
      </w:pPr>
      <w:r w:rsidRPr="003805EE">
        <w:rPr>
          <w:kern w:val="2"/>
          <w:sz w:val="20"/>
          <w:szCs w:val="20"/>
        </w:rPr>
        <w:t xml:space="preserve">Вологодской области </w:t>
      </w:r>
    </w:p>
    <w:p w:rsidR="00851DAA" w:rsidRPr="003805EE" w:rsidRDefault="00851DAA" w:rsidP="003805EE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</w:r>
      <w:r w:rsidRPr="003805EE">
        <w:rPr>
          <w:kern w:val="2"/>
          <w:sz w:val="20"/>
          <w:szCs w:val="20"/>
        </w:rPr>
        <w:tab/>
        <w:t>по решению управленческих кейсов</w:t>
      </w:r>
    </w:p>
    <w:p w:rsidR="00851DAA" w:rsidRPr="0055504B" w:rsidRDefault="00851DAA" w:rsidP="00851DA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51DAA" w:rsidRPr="0055504B" w:rsidRDefault="00851DAA" w:rsidP="00851DA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Ориентировочные направления разработки управленческих проектов</w:t>
      </w:r>
    </w:p>
    <w:p w:rsidR="00851DAA" w:rsidRPr="0055504B" w:rsidRDefault="00851DAA" w:rsidP="00851DAA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Совершенствование управления образовательной организацией, муниципальной образовательной системой. Создание инновационных функциональных структур, в т.ч. сетевых. Развитие корпоративной организационной культуры. Процессный подход в управлении. </w:t>
      </w:r>
      <w:proofErr w:type="spellStart"/>
      <w:r w:rsidRPr="0055504B">
        <w:rPr>
          <w:sz w:val="26"/>
          <w:szCs w:val="26"/>
        </w:rPr>
        <w:t>Реинжиниринг</w:t>
      </w:r>
      <w:proofErr w:type="spellEnd"/>
      <w:r w:rsidRPr="0055504B">
        <w:rPr>
          <w:sz w:val="26"/>
          <w:szCs w:val="26"/>
        </w:rPr>
        <w:t xml:space="preserve"> и интеграция ключевых процессов. Повышение качества управления. Развитие компетенций членов административной команды.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Повышение кадрового потенциала образовательной организации, муниципальной системы образования, кадровый менеджмент. Внутрифирменное повышение квалификации. Овладение педагогическими работниками новыми компетенциями. Сетевые профессионально-педагогические сообщества. Реализация профессиональных стандартов для педагогических работников. Создание эффективной системы мотивации педагогических работников, в т.ч. на основе принципов эффективного контракта. Наставничество над молодыми педагогами.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Создание современной, безопасной образовательной среды.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Организация эффективного функционирования образовательной организации, находящейся в сельской местности, в отдаленной территории, имеющей сложный социальный контекст и ограниченные ресурсы.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55504B">
        <w:rPr>
          <w:sz w:val="26"/>
          <w:szCs w:val="26"/>
        </w:rPr>
        <w:t>Цифровизация</w:t>
      </w:r>
      <w:proofErr w:type="spellEnd"/>
      <w:r w:rsidRPr="0055504B">
        <w:rPr>
          <w:sz w:val="26"/>
          <w:szCs w:val="26"/>
        </w:rPr>
        <w:t xml:space="preserve"> управления образовательной организацией, муниципальной системой образования, образовательным процессом. Развитие цифровых навыков современного педагога.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Управление инновационными процессами. Совершенствование образовательного процесса на новых технологических принципах.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Улучшение качества образовательного процесса, качества образовательных результатов, в т.ч. по отдельным предметным областям. Объективность оценивания образовательных результатов.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Более полное использование потенциала внешней социокультурной среды. Партнерство. Сетевое взаимодействие.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Организация профильного обучения, </w:t>
      </w:r>
      <w:proofErr w:type="spellStart"/>
      <w:r w:rsidRPr="0055504B">
        <w:rPr>
          <w:sz w:val="26"/>
          <w:szCs w:val="26"/>
        </w:rPr>
        <w:t>профориентационной</w:t>
      </w:r>
      <w:proofErr w:type="spellEnd"/>
      <w:r w:rsidRPr="0055504B">
        <w:rPr>
          <w:sz w:val="26"/>
          <w:szCs w:val="26"/>
        </w:rPr>
        <w:t xml:space="preserve"> работы и профессионального обучения. Использование в целях профориентации потенциала движений </w:t>
      </w:r>
      <w:proofErr w:type="spellStart"/>
      <w:r w:rsidRPr="0055504B">
        <w:rPr>
          <w:sz w:val="26"/>
          <w:szCs w:val="26"/>
          <w:lang w:val="en-US"/>
        </w:rPr>
        <w:t>WorldSkills</w:t>
      </w:r>
      <w:proofErr w:type="spellEnd"/>
      <w:r w:rsidRPr="0055504B">
        <w:rPr>
          <w:sz w:val="26"/>
          <w:szCs w:val="26"/>
        </w:rPr>
        <w:t xml:space="preserve"> и </w:t>
      </w:r>
      <w:proofErr w:type="spellStart"/>
      <w:r w:rsidRPr="0055504B">
        <w:rPr>
          <w:sz w:val="26"/>
          <w:szCs w:val="26"/>
          <w:lang w:val="en-US"/>
        </w:rPr>
        <w:t>JuniorSkills</w:t>
      </w:r>
      <w:proofErr w:type="spellEnd"/>
      <w:r w:rsidRPr="0055504B">
        <w:rPr>
          <w:sz w:val="26"/>
          <w:szCs w:val="26"/>
        </w:rPr>
        <w:t>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Создание эффективной воспитательной системы с </w:t>
      </w:r>
      <w:proofErr w:type="gramStart"/>
      <w:r w:rsidRPr="0055504B">
        <w:rPr>
          <w:sz w:val="26"/>
          <w:szCs w:val="26"/>
        </w:rPr>
        <w:t>обучающимися</w:t>
      </w:r>
      <w:proofErr w:type="gramEnd"/>
      <w:r w:rsidRPr="0055504B">
        <w:rPr>
          <w:sz w:val="26"/>
          <w:szCs w:val="26"/>
        </w:rPr>
        <w:t>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Повышение открытости и демократизация управления образовательной организацией, муниципальной системой образования. Вовлечение родительской общественности в процессы социализации  и воспитания </w:t>
      </w:r>
      <w:proofErr w:type="gramStart"/>
      <w:r w:rsidRPr="0055504B">
        <w:rPr>
          <w:sz w:val="26"/>
          <w:szCs w:val="26"/>
        </w:rPr>
        <w:t>обучающихся</w:t>
      </w:r>
      <w:proofErr w:type="gramEnd"/>
      <w:r w:rsidRPr="0055504B">
        <w:rPr>
          <w:sz w:val="26"/>
          <w:szCs w:val="26"/>
        </w:rPr>
        <w:t>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Повышение конкурентоспособности образовательной организации. </w:t>
      </w:r>
      <w:proofErr w:type="spellStart"/>
      <w:r w:rsidRPr="0055504B">
        <w:rPr>
          <w:sz w:val="26"/>
          <w:szCs w:val="26"/>
        </w:rPr>
        <w:t>Востребованности</w:t>
      </w:r>
      <w:proofErr w:type="spellEnd"/>
      <w:r w:rsidRPr="0055504B">
        <w:rPr>
          <w:sz w:val="26"/>
          <w:szCs w:val="26"/>
        </w:rPr>
        <w:t xml:space="preserve"> ее образовательных услуг.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Реализация значимых социальных проектов, инициатив.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>Индивидуализация образования. Инклюзивное образование.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Решение вопросов </w:t>
      </w:r>
      <w:proofErr w:type="spellStart"/>
      <w:r w:rsidRPr="0055504B">
        <w:rPr>
          <w:sz w:val="26"/>
          <w:szCs w:val="26"/>
        </w:rPr>
        <w:t>кибербезопасности</w:t>
      </w:r>
      <w:proofErr w:type="spellEnd"/>
      <w:r w:rsidRPr="0055504B">
        <w:rPr>
          <w:sz w:val="26"/>
          <w:szCs w:val="26"/>
        </w:rPr>
        <w:t xml:space="preserve"> и </w:t>
      </w:r>
      <w:proofErr w:type="spellStart"/>
      <w:r w:rsidRPr="0055504B">
        <w:rPr>
          <w:sz w:val="26"/>
          <w:szCs w:val="26"/>
        </w:rPr>
        <w:t>кибергигиены</w:t>
      </w:r>
      <w:proofErr w:type="spellEnd"/>
      <w:r w:rsidRPr="0055504B">
        <w:rPr>
          <w:sz w:val="26"/>
          <w:szCs w:val="26"/>
        </w:rPr>
        <w:t xml:space="preserve"> обучающихся.</w:t>
      </w:r>
    </w:p>
    <w:p w:rsidR="00851DAA" w:rsidRPr="0055504B" w:rsidRDefault="00851DAA" w:rsidP="00851DAA">
      <w:pPr>
        <w:pStyle w:val="a8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>Развитие направленностей дополнительного образования. Интеграция общего и дополнительного образования.</w:t>
      </w:r>
    </w:p>
    <w:p w:rsidR="00851DAA" w:rsidRPr="0055504B" w:rsidRDefault="00851DAA" w:rsidP="00851DAA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6"/>
          <w:szCs w:val="26"/>
        </w:rPr>
      </w:pPr>
      <w:r w:rsidRPr="0055504B">
        <w:rPr>
          <w:sz w:val="26"/>
          <w:szCs w:val="26"/>
        </w:rPr>
        <w:t xml:space="preserve">Организация работы с одаренными детьми. </w:t>
      </w:r>
    </w:p>
    <w:p w:rsidR="00A6415F" w:rsidRPr="0055504B" w:rsidRDefault="00851DAA" w:rsidP="00851DAA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55504B">
        <w:rPr>
          <w:sz w:val="26"/>
          <w:szCs w:val="26"/>
        </w:rPr>
        <w:t xml:space="preserve">18. </w:t>
      </w:r>
      <w:proofErr w:type="spellStart"/>
      <w:r w:rsidRPr="0055504B">
        <w:rPr>
          <w:sz w:val="26"/>
          <w:szCs w:val="26"/>
        </w:rPr>
        <w:t>Волонтерство</w:t>
      </w:r>
      <w:proofErr w:type="spellEnd"/>
      <w:r w:rsidRPr="0055504B">
        <w:rPr>
          <w:sz w:val="26"/>
          <w:szCs w:val="26"/>
        </w:rPr>
        <w:t xml:space="preserve"> и детские (молодежные) общественные объединения.</w:t>
      </w:r>
    </w:p>
    <w:p w:rsidR="00A6415F" w:rsidRPr="0055504B" w:rsidRDefault="00A6415F">
      <w:pPr>
        <w:rPr>
          <w:sz w:val="26"/>
          <w:szCs w:val="26"/>
        </w:rPr>
      </w:pPr>
      <w:r w:rsidRPr="0055504B">
        <w:rPr>
          <w:sz w:val="26"/>
          <w:szCs w:val="26"/>
        </w:rPr>
        <w:br w:type="page"/>
      </w:r>
    </w:p>
    <w:p w:rsidR="00A6415F" w:rsidRPr="0055504B" w:rsidRDefault="00A6415F" w:rsidP="00A6415F">
      <w:pPr>
        <w:jc w:val="right"/>
        <w:rPr>
          <w:sz w:val="26"/>
          <w:szCs w:val="26"/>
        </w:rPr>
      </w:pPr>
      <w:r w:rsidRPr="0055504B">
        <w:rPr>
          <w:sz w:val="26"/>
          <w:szCs w:val="26"/>
        </w:rPr>
        <w:lastRenderedPageBreak/>
        <w:t>Приложение 2</w:t>
      </w:r>
    </w:p>
    <w:p w:rsidR="00A6415F" w:rsidRPr="0055504B" w:rsidRDefault="00A6415F" w:rsidP="00A6415F">
      <w:pPr>
        <w:ind w:left="7260"/>
        <w:jc w:val="right"/>
        <w:rPr>
          <w:sz w:val="26"/>
          <w:szCs w:val="26"/>
        </w:rPr>
      </w:pPr>
      <w:r w:rsidRPr="0055504B">
        <w:rPr>
          <w:sz w:val="26"/>
          <w:szCs w:val="26"/>
        </w:rPr>
        <w:t xml:space="preserve">к Приказу  </w:t>
      </w:r>
      <w:r w:rsidR="00FA1BDA" w:rsidRPr="0055504B">
        <w:rPr>
          <w:sz w:val="26"/>
          <w:szCs w:val="26"/>
        </w:rPr>
        <w:t>№  24-0 от 21.01.2020</w:t>
      </w:r>
    </w:p>
    <w:p w:rsidR="00A6415F" w:rsidRPr="0055504B" w:rsidRDefault="00A6415F" w:rsidP="00A6415F">
      <w:pPr>
        <w:jc w:val="right"/>
        <w:rPr>
          <w:b/>
          <w:sz w:val="26"/>
          <w:szCs w:val="26"/>
        </w:rPr>
      </w:pPr>
    </w:p>
    <w:p w:rsidR="00A6415F" w:rsidRPr="0055504B" w:rsidRDefault="00A6415F" w:rsidP="00A6415F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 xml:space="preserve">Организационный комитет </w:t>
      </w:r>
    </w:p>
    <w:p w:rsidR="00A6415F" w:rsidRPr="0055504B" w:rsidRDefault="00A6415F" w:rsidP="00A6415F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регионально</w:t>
      </w:r>
      <w:r w:rsidR="00235822" w:rsidRPr="0055504B">
        <w:rPr>
          <w:b/>
          <w:sz w:val="26"/>
          <w:szCs w:val="26"/>
        </w:rPr>
        <w:t>го</w:t>
      </w:r>
      <w:r w:rsidRPr="0055504B">
        <w:rPr>
          <w:b/>
          <w:sz w:val="26"/>
          <w:szCs w:val="26"/>
        </w:rPr>
        <w:t xml:space="preserve"> командно</w:t>
      </w:r>
      <w:r w:rsidR="00235822" w:rsidRPr="0055504B">
        <w:rPr>
          <w:b/>
          <w:sz w:val="26"/>
          <w:szCs w:val="26"/>
        </w:rPr>
        <w:t>го</w:t>
      </w:r>
      <w:r w:rsidRPr="0055504B">
        <w:rPr>
          <w:b/>
          <w:sz w:val="26"/>
          <w:szCs w:val="26"/>
        </w:rPr>
        <w:t xml:space="preserve"> чемпионат</w:t>
      </w:r>
      <w:r w:rsidR="00235822" w:rsidRPr="0055504B">
        <w:rPr>
          <w:b/>
          <w:sz w:val="26"/>
          <w:szCs w:val="26"/>
        </w:rPr>
        <w:t>а</w:t>
      </w:r>
      <w:r w:rsidRPr="0055504B">
        <w:rPr>
          <w:b/>
          <w:sz w:val="26"/>
          <w:szCs w:val="26"/>
        </w:rPr>
        <w:t xml:space="preserve"> Вологодской области </w:t>
      </w:r>
    </w:p>
    <w:p w:rsidR="00A6415F" w:rsidRPr="0055504B" w:rsidRDefault="00A6415F" w:rsidP="00A6415F">
      <w:pPr>
        <w:jc w:val="center"/>
        <w:rPr>
          <w:b/>
          <w:sz w:val="26"/>
          <w:szCs w:val="26"/>
        </w:rPr>
      </w:pPr>
      <w:r w:rsidRPr="0055504B">
        <w:rPr>
          <w:b/>
          <w:sz w:val="26"/>
          <w:szCs w:val="26"/>
        </w:rPr>
        <w:t>по решению управленческих кейсов</w:t>
      </w:r>
    </w:p>
    <w:p w:rsidR="00A6415F" w:rsidRPr="0055504B" w:rsidRDefault="00A6415F" w:rsidP="00A6415F">
      <w:pPr>
        <w:jc w:val="center"/>
        <w:rPr>
          <w:kern w:val="2"/>
          <w:sz w:val="26"/>
          <w:szCs w:val="26"/>
        </w:rPr>
      </w:pPr>
      <w:r w:rsidRPr="0055504B">
        <w:rPr>
          <w:kern w:val="2"/>
          <w:sz w:val="26"/>
          <w:szCs w:val="26"/>
        </w:rPr>
        <w:t xml:space="preserve"> (далее – Оргкомитет)</w:t>
      </w:r>
    </w:p>
    <w:p w:rsidR="00A6415F" w:rsidRPr="0055504B" w:rsidRDefault="00A6415F" w:rsidP="00A6415F">
      <w:pPr>
        <w:jc w:val="center"/>
        <w:rPr>
          <w:kern w:val="2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6520"/>
      </w:tblGrid>
      <w:tr w:rsidR="00A6415F" w:rsidRPr="0055504B" w:rsidTr="00A6415F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proofErr w:type="spellStart"/>
            <w:r w:rsidRPr="0055504B">
              <w:rPr>
                <w:kern w:val="2"/>
                <w:sz w:val="26"/>
                <w:szCs w:val="26"/>
              </w:rPr>
              <w:t>Макарьина</w:t>
            </w:r>
            <w:proofErr w:type="spellEnd"/>
          </w:p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Ирина Альбертовна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ректор АОУ ВО ДПО «Вологодский институт развития образования», кандидат физико-математических наук, председатель Оргкомитета</w:t>
            </w:r>
          </w:p>
        </w:tc>
      </w:tr>
      <w:tr w:rsidR="00A6415F" w:rsidRPr="0055504B" w:rsidTr="00A6415F">
        <w:trPr>
          <w:trHeight w:val="272"/>
        </w:trPr>
        <w:tc>
          <w:tcPr>
            <w:tcW w:w="9747" w:type="dxa"/>
            <w:gridSpan w:val="2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Члены оргкомитета:</w:t>
            </w:r>
          </w:p>
        </w:tc>
      </w:tr>
      <w:tr w:rsidR="00A6415F" w:rsidRPr="0055504B" w:rsidTr="00A6415F">
        <w:trPr>
          <w:trHeight w:val="936"/>
        </w:trPr>
        <w:tc>
          <w:tcPr>
            <w:tcW w:w="3227" w:type="dxa"/>
          </w:tcPr>
          <w:p w:rsidR="00A6415F" w:rsidRPr="0055504B" w:rsidRDefault="00A6415F" w:rsidP="0055504B">
            <w:pPr>
              <w:tabs>
                <w:tab w:val="left" w:pos="4333"/>
              </w:tabs>
              <w:rPr>
                <w:kern w:val="2"/>
                <w:sz w:val="26"/>
                <w:szCs w:val="26"/>
              </w:rPr>
            </w:pPr>
            <w:proofErr w:type="spellStart"/>
            <w:r w:rsidRPr="0055504B">
              <w:rPr>
                <w:kern w:val="2"/>
                <w:sz w:val="26"/>
                <w:szCs w:val="26"/>
              </w:rPr>
              <w:t>Завацкая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проректор АОУ ВО ДПО «Вологодский институт развития образования»</w:t>
            </w:r>
          </w:p>
        </w:tc>
      </w:tr>
      <w:tr w:rsidR="00A6415F" w:rsidRPr="0055504B" w:rsidTr="00A6415F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proofErr w:type="spellStart"/>
            <w:r w:rsidRPr="0055504B">
              <w:rPr>
                <w:kern w:val="2"/>
                <w:sz w:val="26"/>
                <w:szCs w:val="26"/>
              </w:rPr>
              <w:t>Крутцова</w:t>
            </w:r>
            <w:proofErr w:type="spellEnd"/>
          </w:p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Марина Николаевна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проректор АОУ ВО ДПО «Вологодский институт развития образования», кандидат психологических наук </w:t>
            </w:r>
          </w:p>
        </w:tc>
      </w:tr>
      <w:tr w:rsidR="00A6415F" w:rsidRPr="0055504B" w:rsidTr="0055504B">
        <w:trPr>
          <w:trHeight w:val="1058"/>
        </w:trPr>
        <w:tc>
          <w:tcPr>
            <w:tcW w:w="3227" w:type="dxa"/>
          </w:tcPr>
          <w:p w:rsidR="00A6415F" w:rsidRPr="0055504B" w:rsidRDefault="00A6415F" w:rsidP="00FA1BDA">
            <w:pPr>
              <w:rPr>
                <w:kern w:val="2"/>
                <w:sz w:val="26"/>
                <w:szCs w:val="26"/>
              </w:rPr>
            </w:pPr>
            <w:proofErr w:type="spellStart"/>
            <w:r w:rsidRPr="0055504B">
              <w:rPr>
                <w:kern w:val="2"/>
                <w:sz w:val="26"/>
                <w:szCs w:val="26"/>
              </w:rPr>
              <w:t>Семерихина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Ирина Николаевна </w:t>
            </w:r>
          </w:p>
        </w:tc>
        <w:tc>
          <w:tcPr>
            <w:tcW w:w="6520" w:type="dxa"/>
          </w:tcPr>
          <w:p w:rsidR="00A6415F" w:rsidRPr="0055504B" w:rsidRDefault="00A6415F" w:rsidP="002B4B4F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заместитель ректора по административно-хозяйственной деятельности АОУ ВО ДПО "ВИРО"</w:t>
            </w:r>
          </w:p>
        </w:tc>
      </w:tr>
      <w:tr w:rsidR="00A6415F" w:rsidRPr="0055504B" w:rsidTr="0055504B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Павлушкова</w:t>
            </w:r>
          </w:p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Светлана Вадимовна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председатель Вологодской областной организации Профсоюза работников образования и науки РФ, член Общественного совета при Департаменте образования Вологодской области (по согласованию)</w:t>
            </w:r>
          </w:p>
        </w:tc>
      </w:tr>
      <w:tr w:rsidR="00A6415F" w:rsidRPr="0055504B" w:rsidTr="0055504B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Федотова Марина Николаевна 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руководитель АУ </w:t>
            </w:r>
            <w:proofErr w:type="gramStart"/>
            <w:r w:rsidRPr="0055504B">
              <w:rPr>
                <w:kern w:val="2"/>
                <w:sz w:val="26"/>
                <w:szCs w:val="26"/>
              </w:rPr>
              <w:t>ВО</w:t>
            </w:r>
            <w:proofErr w:type="gramEnd"/>
            <w:r w:rsidRPr="0055504B">
              <w:rPr>
                <w:kern w:val="2"/>
                <w:sz w:val="26"/>
                <w:szCs w:val="26"/>
              </w:rPr>
              <w:t xml:space="preserve"> "Сертификационный центр".</w:t>
            </w:r>
          </w:p>
          <w:p w:rsidR="00A6415F" w:rsidRPr="0055504B" w:rsidRDefault="002B4B4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(по согласованию)</w:t>
            </w:r>
          </w:p>
        </w:tc>
      </w:tr>
      <w:tr w:rsidR="00A6415F" w:rsidRPr="0055504B" w:rsidTr="00A6415F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Литвин Ирина Владимировна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старший преподаватель кафедры управления АОУ ВО ДПО «Вологодский институт развития образования»</w:t>
            </w:r>
          </w:p>
        </w:tc>
      </w:tr>
      <w:tr w:rsidR="00A6415F" w:rsidRPr="0055504B" w:rsidTr="00A6415F">
        <w:tc>
          <w:tcPr>
            <w:tcW w:w="3227" w:type="dxa"/>
          </w:tcPr>
          <w:p w:rsidR="00A6415F" w:rsidRPr="0055504B" w:rsidRDefault="00A6415F" w:rsidP="0055504B">
            <w:pPr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>Зыкова Наталия Павловна</w:t>
            </w:r>
          </w:p>
        </w:tc>
        <w:tc>
          <w:tcPr>
            <w:tcW w:w="6520" w:type="dxa"/>
          </w:tcPr>
          <w:p w:rsidR="00A6415F" w:rsidRPr="0055504B" w:rsidRDefault="00A6415F" w:rsidP="0055504B">
            <w:pPr>
              <w:jc w:val="both"/>
              <w:rPr>
                <w:kern w:val="2"/>
                <w:sz w:val="26"/>
                <w:szCs w:val="26"/>
              </w:rPr>
            </w:pPr>
            <w:r w:rsidRPr="0055504B">
              <w:rPr>
                <w:kern w:val="2"/>
                <w:sz w:val="26"/>
                <w:szCs w:val="26"/>
              </w:rPr>
              <w:t xml:space="preserve">методист Центра непрерывного повышения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профессиональногомастерства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</w:t>
            </w:r>
            <w:proofErr w:type="gramStart"/>
            <w:r w:rsidRPr="0055504B">
              <w:rPr>
                <w:kern w:val="2"/>
                <w:sz w:val="26"/>
                <w:szCs w:val="26"/>
              </w:rPr>
              <w:t>педагогических</w:t>
            </w:r>
            <w:proofErr w:type="gramEnd"/>
            <w:r w:rsidRPr="0055504B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55504B">
              <w:rPr>
                <w:kern w:val="2"/>
                <w:sz w:val="26"/>
                <w:szCs w:val="26"/>
              </w:rPr>
              <w:t>работниковАОУ</w:t>
            </w:r>
            <w:proofErr w:type="spellEnd"/>
            <w:r w:rsidRPr="0055504B">
              <w:rPr>
                <w:kern w:val="2"/>
                <w:sz w:val="26"/>
                <w:szCs w:val="26"/>
              </w:rPr>
              <w:t xml:space="preserve"> ВО ДПО «Вологодский институт развития образования»</w:t>
            </w:r>
          </w:p>
        </w:tc>
      </w:tr>
    </w:tbl>
    <w:p w:rsidR="00A6415F" w:rsidRPr="0055504B" w:rsidRDefault="00A6415F" w:rsidP="00A6415F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6"/>
          <w:szCs w:val="26"/>
        </w:rPr>
      </w:pPr>
    </w:p>
    <w:p w:rsidR="00B713AB" w:rsidRDefault="00B713AB" w:rsidP="00851DAA">
      <w:pPr>
        <w:pStyle w:val="a3"/>
        <w:spacing w:before="0" w:beforeAutospacing="0" w:after="0" w:afterAutospacing="0"/>
        <w:ind w:left="360"/>
        <w:rPr>
          <w:b/>
          <w:sz w:val="26"/>
          <w:szCs w:val="26"/>
        </w:rPr>
      </w:pPr>
    </w:p>
    <w:p w:rsidR="00B713AB" w:rsidRPr="00B713AB" w:rsidRDefault="00B713AB" w:rsidP="00B713AB"/>
    <w:p w:rsidR="00B713AB" w:rsidRPr="00B713AB" w:rsidRDefault="00B713AB" w:rsidP="00B713AB"/>
    <w:p w:rsidR="00B713AB" w:rsidRPr="00B713AB" w:rsidRDefault="00B713AB" w:rsidP="00B713AB"/>
    <w:p w:rsidR="00B713AB" w:rsidRDefault="00B713AB" w:rsidP="00B713AB"/>
    <w:sectPr w:rsidR="00B713AB" w:rsidSect="00357FF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ABF" w:rsidRDefault="00E92ABF" w:rsidP="00F02287">
      <w:r>
        <w:separator/>
      </w:r>
    </w:p>
  </w:endnote>
  <w:endnote w:type="continuationSeparator" w:id="0">
    <w:p w:rsidR="00E92ABF" w:rsidRDefault="00E92ABF" w:rsidP="00F02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ABF" w:rsidRDefault="00E92ABF" w:rsidP="00F02287">
      <w:r>
        <w:separator/>
      </w:r>
    </w:p>
  </w:footnote>
  <w:footnote w:type="continuationSeparator" w:id="0">
    <w:p w:rsidR="00E92ABF" w:rsidRDefault="00E92ABF" w:rsidP="00F02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4B" w:rsidRDefault="0055504B">
    <w:pPr>
      <w:pStyle w:val="aa"/>
      <w:jc w:val="center"/>
    </w:pPr>
  </w:p>
  <w:p w:rsidR="0055504B" w:rsidRDefault="0055504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A8C"/>
    <w:multiLevelType w:val="multilevel"/>
    <w:tmpl w:val="4E9C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A7234"/>
    <w:multiLevelType w:val="multilevel"/>
    <w:tmpl w:val="2B7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60311"/>
    <w:multiLevelType w:val="multilevel"/>
    <w:tmpl w:val="7F1A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61049"/>
    <w:multiLevelType w:val="hybridMultilevel"/>
    <w:tmpl w:val="363864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E50F7"/>
    <w:multiLevelType w:val="multilevel"/>
    <w:tmpl w:val="917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D57BA"/>
    <w:multiLevelType w:val="hybridMultilevel"/>
    <w:tmpl w:val="87900244"/>
    <w:lvl w:ilvl="0" w:tplc="BB6A637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1A6678"/>
    <w:multiLevelType w:val="hybridMultilevel"/>
    <w:tmpl w:val="CDF6D33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70F2E"/>
    <w:multiLevelType w:val="hybridMultilevel"/>
    <w:tmpl w:val="DC7C27EE"/>
    <w:lvl w:ilvl="0" w:tplc="1EF4D9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E480B"/>
    <w:multiLevelType w:val="hybridMultilevel"/>
    <w:tmpl w:val="0F044B8E"/>
    <w:lvl w:ilvl="0" w:tplc="8122593E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6A3B85"/>
    <w:multiLevelType w:val="multilevel"/>
    <w:tmpl w:val="5B7C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717D2"/>
    <w:multiLevelType w:val="hybridMultilevel"/>
    <w:tmpl w:val="9162F3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266FD2"/>
    <w:multiLevelType w:val="hybridMultilevel"/>
    <w:tmpl w:val="BF48BF90"/>
    <w:lvl w:ilvl="0" w:tplc="9B40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F24F56"/>
    <w:multiLevelType w:val="multilevel"/>
    <w:tmpl w:val="24D4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B3AA0"/>
    <w:multiLevelType w:val="hybridMultilevel"/>
    <w:tmpl w:val="A1B640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879069B"/>
    <w:multiLevelType w:val="hybridMultilevel"/>
    <w:tmpl w:val="6C16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A567D"/>
    <w:multiLevelType w:val="hybridMultilevel"/>
    <w:tmpl w:val="6EA8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07898"/>
    <w:multiLevelType w:val="hybridMultilevel"/>
    <w:tmpl w:val="781E8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868FC"/>
    <w:multiLevelType w:val="multilevel"/>
    <w:tmpl w:val="B1C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AB501C"/>
    <w:multiLevelType w:val="hybridMultilevel"/>
    <w:tmpl w:val="B4D28F8C"/>
    <w:lvl w:ilvl="0" w:tplc="BB6A637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62E6A43"/>
    <w:multiLevelType w:val="multilevel"/>
    <w:tmpl w:val="C1A6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A15F2"/>
    <w:multiLevelType w:val="multilevel"/>
    <w:tmpl w:val="44B2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593666"/>
    <w:multiLevelType w:val="hybridMultilevel"/>
    <w:tmpl w:val="0108D46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5FC310D8"/>
    <w:multiLevelType w:val="hybridMultilevel"/>
    <w:tmpl w:val="EBB03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177FF"/>
    <w:multiLevelType w:val="multilevel"/>
    <w:tmpl w:val="8924B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C4B4A7B"/>
    <w:multiLevelType w:val="hybridMultilevel"/>
    <w:tmpl w:val="25C6A5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173AB"/>
    <w:multiLevelType w:val="hybridMultilevel"/>
    <w:tmpl w:val="EEFAA87A"/>
    <w:lvl w:ilvl="0" w:tplc="731C8B78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754A0"/>
    <w:multiLevelType w:val="multilevel"/>
    <w:tmpl w:val="B04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3B3EA2"/>
    <w:multiLevelType w:val="hybridMultilevel"/>
    <w:tmpl w:val="0922C76A"/>
    <w:lvl w:ilvl="0" w:tplc="211695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853BBA"/>
    <w:multiLevelType w:val="hybridMultilevel"/>
    <w:tmpl w:val="6D80590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253710"/>
    <w:multiLevelType w:val="multilevel"/>
    <w:tmpl w:val="2B5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8A4011"/>
    <w:multiLevelType w:val="hybridMultilevel"/>
    <w:tmpl w:val="00E0E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7"/>
  </w:num>
  <w:num w:numId="5">
    <w:abstractNumId w:val="1"/>
  </w:num>
  <w:num w:numId="6">
    <w:abstractNumId w:val="4"/>
  </w:num>
  <w:num w:numId="7">
    <w:abstractNumId w:val="12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1"/>
  </w:num>
  <w:num w:numId="19">
    <w:abstractNumId w:val="14"/>
  </w:num>
  <w:num w:numId="20">
    <w:abstractNumId w:val="23"/>
  </w:num>
  <w:num w:numId="21">
    <w:abstractNumId w:val="6"/>
  </w:num>
  <w:num w:numId="22">
    <w:abstractNumId w:val="21"/>
  </w:num>
  <w:num w:numId="23">
    <w:abstractNumId w:val="10"/>
  </w:num>
  <w:num w:numId="24">
    <w:abstractNumId w:val="8"/>
  </w:num>
  <w:num w:numId="25">
    <w:abstractNumId w:val="24"/>
  </w:num>
  <w:num w:numId="26">
    <w:abstractNumId w:val="30"/>
  </w:num>
  <w:num w:numId="27">
    <w:abstractNumId w:val="5"/>
  </w:num>
  <w:num w:numId="28">
    <w:abstractNumId w:val="18"/>
  </w:num>
  <w:num w:numId="29">
    <w:abstractNumId w:val="15"/>
  </w:num>
  <w:num w:numId="30">
    <w:abstractNumId w:val="16"/>
  </w:num>
  <w:num w:numId="31">
    <w:abstractNumId w:val="13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780"/>
    <w:rsid w:val="0000244F"/>
    <w:rsid w:val="00013373"/>
    <w:rsid w:val="000147C7"/>
    <w:rsid w:val="00021FB3"/>
    <w:rsid w:val="0003297A"/>
    <w:rsid w:val="000414BC"/>
    <w:rsid w:val="00067197"/>
    <w:rsid w:val="00073FC9"/>
    <w:rsid w:val="000750F4"/>
    <w:rsid w:val="000821BD"/>
    <w:rsid w:val="000868E3"/>
    <w:rsid w:val="00094842"/>
    <w:rsid w:val="0009652A"/>
    <w:rsid w:val="00097B26"/>
    <w:rsid w:val="000A1269"/>
    <w:rsid w:val="000A70CA"/>
    <w:rsid w:val="000A7B46"/>
    <w:rsid w:val="000B1E36"/>
    <w:rsid w:val="000B7CC4"/>
    <w:rsid w:val="000C0751"/>
    <w:rsid w:val="000C133B"/>
    <w:rsid w:val="000E68E6"/>
    <w:rsid w:val="000F754C"/>
    <w:rsid w:val="000F7CA8"/>
    <w:rsid w:val="00106D7A"/>
    <w:rsid w:val="00113476"/>
    <w:rsid w:val="0012127F"/>
    <w:rsid w:val="00123F9E"/>
    <w:rsid w:val="00132247"/>
    <w:rsid w:val="001424DA"/>
    <w:rsid w:val="00150FA7"/>
    <w:rsid w:val="00160F2D"/>
    <w:rsid w:val="001646C4"/>
    <w:rsid w:val="001648C5"/>
    <w:rsid w:val="00167E05"/>
    <w:rsid w:val="00177A63"/>
    <w:rsid w:val="0018427F"/>
    <w:rsid w:val="00184720"/>
    <w:rsid w:val="00191578"/>
    <w:rsid w:val="001955B3"/>
    <w:rsid w:val="001C0B36"/>
    <w:rsid w:val="001E1433"/>
    <w:rsid w:val="001E37D8"/>
    <w:rsid w:val="001E79C7"/>
    <w:rsid w:val="001F09D5"/>
    <w:rsid w:val="001F3604"/>
    <w:rsid w:val="001F5386"/>
    <w:rsid w:val="00201C57"/>
    <w:rsid w:val="002136A8"/>
    <w:rsid w:val="00213E90"/>
    <w:rsid w:val="002307C0"/>
    <w:rsid w:val="00235822"/>
    <w:rsid w:val="002445A9"/>
    <w:rsid w:val="002449AF"/>
    <w:rsid w:val="00254B8B"/>
    <w:rsid w:val="0025603F"/>
    <w:rsid w:val="0026376E"/>
    <w:rsid w:val="002650F1"/>
    <w:rsid w:val="00271247"/>
    <w:rsid w:val="0027445C"/>
    <w:rsid w:val="002A0F5E"/>
    <w:rsid w:val="002A6ACB"/>
    <w:rsid w:val="002A7333"/>
    <w:rsid w:val="002B4B4F"/>
    <w:rsid w:val="002C2FA6"/>
    <w:rsid w:val="002D2058"/>
    <w:rsid w:val="002E3693"/>
    <w:rsid w:val="002E3D46"/>
    <w:rsid w:val="002E4086"/>
    <w:rsid w:val="002E6E20"/>
    <w:rsid w:val="002E6EE4"/>
    <w:rsid w:val="002F2F4E"/>
    <w:rsid w:val="00300FC9"/>
    <w:rsid w:val="00304B9D"/>
    <w:rsid w:val="00306C78"/>
    <w:rsid w:val="003118F5"/>
    <w:rsid w:val="00315244"/>
    <w:rsid w:val="003153D8"/>
    <w:rsid w:val="003176D8"/>
    <w:rsid w:val="003215A0"/>
    <w:rsid w:val="00326269"/>
    <w:rsid w:val="00326B61"/>
    <w:rsid w:val="00330FC5"/>
    <w:rsid w:val="00346CA1"/>
    <w:rsid w:val="00356B5B"/>
    <w:rsid w:val="00356D24"/>
    <w:rsid w:val="00357FFA"/>
    <w:rsid w:val="003600E6"/>
    <w:rsid w:val="0036428C"/>
    <w:rsid w:val="00371A72"/>
    <w:rsid w:val="003805EE"/>
    <w:rsid w:val="003838E2"/>
    <w:rsid w:val="00390630"/>
    <w:rsid w:val="0039348D"/>
    <w:rsid w:val="003A1B9D"/>
    <w:rsid w:val="003A7428"/>
    <w:rsid w:val="003B1C53"/>
    <w:rsid w:val="003B2D32"/>
    <w:rsid w:val="003C361F"/>
    <w:rsid w:val="003E0118"/>
    <w:rsid w:val="003E2D96"/>
    <w:rsid w:val="003E664E"/>
    <w:rsid w:val="003E7570"/>
    <w:rsid w:val="003F25E3"/>
    <w:rsid w:val="003F2DB0"/>
    <w:rsid w:val="003F7B31"/>
    <w:rsid w:val="0040233D"/>
    <w:rsid w:val="0040472D"/>
    <w:rsid w:val="00413315"/>
    <w:rsid w:val="0041490C"/>
    <w:rsid w:val="00415ED1"/>
    <w:rsid w:val="00425390"/>
    <w:rsid w:val="00426AAE"/>
    <w:rsid w:val="00430285"/>
    <w:rsid w:val="00443AF3"/>
    <w:rsid w:val="0045256E"/>
    <w:rsid w:val="00467F01"/>
    <w:rsid w:val="00473284"/>
    <w:rsid w:val="00475690"/>
    <w:rsid w:val="00481784"/>
    <w:rsid w:val="004833E9"/>
    <w:rsid w:val="00493497"/>
    <w:rsid w:val="004A0CAE"/>
    <w:rsid w:val="004A11B9"/>
    <w:rsid w:val="004A168F"/>
    <w:rsid w:val="004A4217"/>
    <w:rsid w:val="004A4631"/>
    <w:rsid w:val="004A681B"/>
    <w:rsid w:val="004B3E3C"/>
    <w:rsid w:val="004C1239"/>
    <w:rsid w:val="004C32B4"/>
    <w:rsid w:val="004D4F6C"/>
    <w:rsid w:val="004D7591"/>
    <w:rsid w:val="004E6286"/>
    <w:rsid w:val="004F7CF3"/>
    <w:rsid w:val="00505B7F"/>
    <w:rsid w:val="00515187"/>
    <w:rsid w:val="005156B3"/>
    <w:rsid w:val="005219C7"/>
    <w:rsid w:val="00527DD9"/>
    <w:rsid w:val="005377D6"/>
    <w:rsid w:val="00547A5C"/>
    <w:rsid w:val="0055504B"/>
    <w:rsid w:val="00564FC1"/>
    <w:rsid w:val="005704DB"/>
    <w:rsid w:val="0057456D"/>
    <w:rsid w:val="0058346E"/>
    <w:rsid w:val="00584A3A"/>
    <w:rsid w:val="00594750"/>
    <w:rsid w:val="00594878"/>
    <w:rsid w:val="005A635C"/>
    <w:rsid w:val="005B14DE"/>
    <w:rsid w:val="005B5100"/>
    <w:rsid w:val="005B5F05"/>
    <w:rsid w:val="005C7B65"/>
    <w:rsid w:val="005D17CF"/>
    <w:rsid w:val="005E58EA"/>
    <w:rsid w:val="005E7563"/>
    <w:rsid w:val="006059B3"/>
    <w:rsid w:val="00607DDB"/>
    <w:rsid w:val="006230C4"/>
    <w:rsid w:val="006247BC"/>
    <w:rsid w:val="00633A9F"/>
    <w:rsid w:val="00633BA8"/>
    <w:rsid w:val="00640BF4"/>
    <w:rsid w:val="00645475"/>
    <w:rsid w:val="00652804"/>
    <w:rsid w:val="0065556B"/>
    <w:rsid w:val="00662101"/>
    <w:rsid w:val="00665C5F"/>
    <w:rsid w:val="006840C3"/>
    <w:rsid w:val="00687335"/>
    <w:rsid w:val="00691E72"/>
    <w:rsid w:val="00697C6A"/>
    <w:rsid w:val="006A4780"/>
    <w:rsid w:val="006B76F8"/>
    <w:rsid w:val="006C3AEA"/>
    <w:rsid w:val="006C5DD5"/>
    <w:rsid w:val="006D1435"/>
    <w:rsid w:val="006D5EED"/>
    <w:rsid w:val="006D732B"/>
    <w:rsid w:val="0070038A"/>
    <w:rsid w:val="00700FDD"/>
    <w:rsid w:val="00701F22"/>
    <w:rsid w:val="00704040"/>
    <w:rsid w:val="00712F87"/>
    <w:rsid w:val="00712FF2"/>
    <w:rsid w:val="00723C90"/>
    <w:rsid w:val="007258CF"/>
    <w:rsid w:val="007329DE"/>
    <w:rsid w:val="00733447"/>
    <w:rsid w:val="0073580B"/>
    <w:rsid w:val="00743E69"/>
    <w:rsid w:val="00751CE8"/>
    <w:rsid w:val="007537E5"/>
    <w:rsid w:val="00763F44"/>
    <w:rsid w:val="007711D3"/>
    <w:rsid w:val="00785643"/>
    <w:rsid w:val="007A5962"/>
    <w:rsid w:val="007B4EB7"/>
    <w:rsid w:val="007B7FC3"/>
    <w:rsid w:val="007C7222"/>
    <w:rsid w:val="007C7423"/>
    <w:rsid w:val="007C7B94"/>
    <w:rsid w:val="007D1646"/>
    <w:rsid w:val="007E7AD6"/>
    <w:rsid w:val="007F761B"/>
    <w:rsid w:val="00801DF9"/>
    <w:rsid w:val="008037B0"/>
    <w:rsid w:val="008133BF"/>
    <w:rsid w:val="00817D6C"/>
    <w:rsid w:val="008217FF"/>
    <w:rsid w:val="008221AA"/>
    <w:rsid w:val="00826A23"/>
    <w:rsid w:val="00844685"/>
    <w:rsid w:val="008448AA"/>
    <w:rsid w:val="00851DAA"/>
    <w:rsid w:val="0085343D"/>
    <w:rsid w:val="00855C27"/>
    <w:rsid w:val="00856CC2"/>
    <w:rsid w:val="008612B6"/>
    <w:rsid w:val="00864055"/>
    <w:rsid w:val="008649C9"/>
    <w:rsid w:val="008718D6"/>
    <w:rsid w:val="00876993"/>
    <w:rsid w:val="00884FF5"/>
    <w:rsid w:val="00887D06"/>
    <w:rsid w:val="0089079A"/>
    <w:rsid w:val="00892B82"/>
    <w:rsid w:val="008A3C92"/>
    <w:rsid w:val="008A4E58"/>
    <w:rsid w:val="008A7B08"/>
    <w:rsid w:val="008B2409"/>
    <w:rsid w:val="008E0403"/>
    <w:rsid w:val="008E127E"/>
    <w:rsid w:val="008F3758"/>
    <w:rsid w:val="008F458D"/>
    <w:rsid w:val="00903B46"/>
    <w:rsid w:val="00910578"/>
    <w:rsid w:val="00911B33"/>
    <w:rsid w:val="00921AAC"/>
    <w:rsid w:val="0094131C"/>
    <w:rsid w:val="00946FF1"/>
    <w:rsid w:val="00963376"/>
    <w:rsid w:val="00976B26"/>
    <w:rsid w:val="00980950"/>
    <w:rsid w:val="00982EC2"/>
    <w:rsid w:val="00983B94"/>
    <w:rsid w:val="009A1EBB"/>
    <w:rsid w:val="009A564B"/>
    <w:rsid w:val="009A5E0A"/>
    <w:rsid w:val="009B539B"/>
    <w:rsid w:val="009D0444"/>
    <w:rsid w:val="009D54DD"/>
    <w:rsid w:val="009D720D"/>
    <w:rsid w:val="009E1185"/>
    <w:rsid w:val="009F10AA"/>
    <w:rsid w:val="009F580A"/>
    <w:rsid w:val="009F6EE5"/>
    <w:rsid w:val="009F7803"/>
    <w:rsid w:val="00A003F8"/>
    <w:rsid w:val="00A00B8B"/>
    <w:rsid w:val="00A14251"/>
    <w:rsid w:val="00A303A0"/>
    <w:rsid w:val="00A32393"/>
    <w:rsid w:val="00A349BB"/>
    <w:rsid w:val="00A44C47"/>
    <w:rsid w:val="00A5157C"/>
    <w:rsid w:val="00A57ABE"/>
    <w:rsid w:val="00A57BDD"/>
    <w:rsid w:val="00A6415F"/>
    <w:rsid w:val="00A667EA"/>
    <w:rsid w:val="00A7464C"/>
    <w:rsid w:val="00A75711"/>
    <w:rsid w:val="00A76471"/>
    <w:rsid w:val="00A852BB"/>
    <w:rsid w:val="00A92BBE"/>
    <w:rsid w:val="00A968F8"/>
    <w:rsid w:val="00A96ED9"/>
    <w:rsid w:val="00AB623F"/>
    <w:rsid w:val="00AC1BC3"/>
    <w:rsid w:val="00AD2AF9"/>
    <w:rsid w:val="00AE6D77"/>
    <w:rsid w:val="00AF2834"/>
    <w:rsid w:val="00AF60E1"/>
    <w:rsid w:val="00B123E3"/>
    <w:rsid w:val="00B13BF8"/>
    <w:rsid w:val="00B17707"/>
    <w:rsid w:val="00B21AB1"/>
    <w:rsid w:val="00B25F4A"/>
    <w:rsid w:val="00B27AB9"/>
    <w:rsid w:val="00B30F31"/>
    <w:rsid w:val="00B32A22"/>
    <w:rsid w:val="00B34541"/>
    <w:rsid w:val="00B44AA0"/>
    <w:rsid w:val="00B45151"/>
    <w:rsid w:val="00B462D0"/>
    <w:rsid w:val="00B546E7"/>
    <w:rsid w:val="00B713AB"/>
    <w:rsid w:val="00B7738E"/>
    <w:rsid w:val="00B7796F"/>
    <w:rsid w:val="00B87B06"/>
    <w:rsid w:val="00B92D3B"/>
    <w:rsid w:val="00B95D7E"/>
    <w:rsid w:val="00BA189D"/>
    <w:rsid w:val="00BA3A9D"/>
    <w:rsid w:val="00BC5CB4"/>
    <w:rsid w:val="00BE2442"/>
    <w:rsid w:val="00BF6095"/>
    <w:rsid w:val="00BF764F"/>
    <w:rsid w:val="00C06363"/>
    <w:rsid w:val="00C126F0"/>
    <w:rsid w:val="00C1726C"/>
    <w:rsid w:val="00C17D05"/>
    <w:rsid w:val="00C379A6"/>
    <w:rsid w:val="00C418C9"/>
    <w:rsid w:val="00C44FAE"/>
    <w:rsid w:val="00C45FE2"/>
    <w:rsid w:val="00C46202"/>
    <w:rsid w:val="00C6189C"/>
    <w:rsid w:val="00C65005"/>
    <w:rsid w:val="00C664C6"/>
    <w:rsid w:val="00C72D76"/>
    <w:rsid w:val="00C767E3"/>
    <w:rsid w:val="00C77969"/>
    <w:rsid w:val="00C82CBB"/>
    <w:rsid w:val="00C97512"/>
    <w:rsid w:val="00CA5DA7"/>
    <w:rsid w:val="00CB7839"/>
    <w:rsid w:val="00CC22B1"/>
    <w:rsid w:val="00CE2287"/>
    <w:rsid w:val="00CF7742"/>
    <w:rsid w:val="00D0329D"/>
    <w:rsid w:val="00D116F5"/>
    <w:rsid w:val="00D127E6"/>
    <w:rsid w:val="00D16CCE"/>
    <w:rsid w:val="00D1767A"/>
    <w:rsid w:val="00D22AD3"/>
    <w:rsid w:val="00D31BD3"/>
    <w:rsid w:val="00D31D52"/>
    <w:rsid w:val="00D40EBA"/>
    <w:rsid w:val="00D439CB"/>
    <w:rsid w:val="00D466D0"/>
    <w:rsid w:val="00D50AFB"/>
    <w:rsid w:val="00D55266"/>
    <w:rsid w:val="00D64750"/>
    <w:rsid w:val="00D902C8"/>
    <w:rsid w:val="00D94B73"/>
    <w:rsid w:val="00DA0E23"/>
    <w:rsid w:val="00DA2BB1"/>
    <w:rsid w:val="00DA3C78"/>
    <w:rsid w:val="00DA4BD7"/>
    <w:rsid w:val="00DC192F"/>
    <w:rsid w:val="00DC3B5A"/>
    <w:rsid w:val="00DC5E34"/>
    <w:rsid w:val="00DD327A"/>
    <w:rsid w:val="00DD6E0A"/>
    <w:rsid w:val="00DE6A45"/>
    <w:rsid w:val="00DF422D"/>
    <w:rsid w:val="00DF5786"/>
    <w:rsid w:val="00DF5CD6"/>
    <w:rsid w:val="00E014FA"/>
    <w:rsid w:val="00E05184"/>
    <w:rsid w:val="00E1316A"/>
    <w:rsid w:val="00E1598B"/>
    <w:rsid w:val="00E242BC"/>
    <w:rsid w:val="00E31C1D"/>
    <w:rsid w:val="00E3498F"/>
    <w:rsid w:val="00E54800"/>
    <w:rsid w:val="00E60060"/>
    <w:rsid w:val="00E675CC"/>
    <w:rsid w:val="00E72404"/>
    <w:rsid w:val="00E72F3E"/>
    <w:rsid w:val="00E7415A"/>
    <w:rsid w:val="00E800BE"/>
    <w:rsid w:val="00E92798"/>
    <w:rsid w:val="00E92ABF"/>
    <w:rsid w:val="00E93123"/>
    <w:rsid w:val="00EA3725"/>
    <w:rsid w:val="00EA3CE4"/>
    <w:rsid w:val="00EA5181"/>
    <w:rsid w:val="00EA7B3F"/>
    <w:rsid w:val="00EB54BF"/>
    <w:rsid w:val="00EB5D81"/>
    <w:rsid w:val="00EC6D3D"/>
    <w:rsid w:val="00EC7AD1"/>
    <w:rsid w:val="00ED0490"/>
    <w:rsid w:val="00ED0D58"/>
    <w:rsid w:val="00ED0EB5"/>
    <w:rsid w:val="00ED437A"/>
    <w:rsid w:val="00ED703A"/>
    <w:rsid w:val="00EE54A2"/>
    <w:rsid w:val="00EE6859"/>
    <w:rsid w:val="00EF328B"/>
    <w:rsid w:val="00EF70BC"/>
    <w:rsid w:val="00EF7EA7"/>
    <w:rsid w:val="00F02287"/>
    <w:rsid w:val="00F13AFC"/>
    <w:rsid w:val="00F1497C"/>
    <w:rsid w:val="00F14FE7"/>
    <w:rsid w:val="00F22B3F"/>
    <w:rsid w:val="00F2343D"/>
    <w:rsid w:val="00F26FC2"/>
    <w:rsid w:val="00F3032B"/>
    <w:rsid w:val="00F35CB7"/>
    <w:rsid w:val="00F45DC6"/>
    <w:rsid w:val="00F538B4"/>
    <w:rsid w:val="00F6145E"/>
    <w:rsid w:val="00F61B49"/>
    <w:rsid w:val="00F63470"/>
    <w:rsid w:val="00F654DF"/>
    <w:rsid w:val="00F70E2F"/>
    <w:rsid w:val="00F81C57"/>
    <w:rsid w:val="00F949A9"/>
    <w:rsid w:val="00FA1BDA"/>
    <w:rsid w:val="00FA243C"/>
    <w:rsid w:val="00FA2653"/>
    <w:rsid w:val="00FB155F"/>
    <w:rsid w:val="00FD1948"/>
    <w:rsid w:val="00FE7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E9279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F5786"/>
    <w:rPr>
      <w:b/>
      <w:bCs/>
    </w:rPr>
  </w:style>
  <w:style w:type="character" w:styleId="a6">
    <w:name w:val="Hyperlink"/>
    <w:basedOn w:val="a0"/>
    <w:uiPriority w:val="99"/>
    <w:unhideWhenUsed/>
    <w:rsid w:val="00DF5786"/>
    <w:rPr>
      <w:color w:val="0000FF"/>
      <w:u w:val="single"/>
    </w:rPr>
  </w:style>
  <w:style w:type="character" w:styleId="a7">
    <w:name w:val="Emphasis"/>
    <w:basedOn w:val="a0"/>
    <w:uiPriority w:val="20"/>
    <w:qFormat/>
    <w:rsid w:val="00DF5786"/>
    <w:rPr>
      <w:i/>
      <w:iCs/>
    </w:rPr>
  </w:style>
  <w:style w:type="paragraph" w:styleId="a8">
    <w:name w:val="List Paragraph"/>
    <w:basedOn w:val="a"/>
    <w:uiPriority w:val="34"/>
    <w:qFormat/>
    <w:rsid w:val="003838E2"/>
    <w:pPr>
      <w:ind w:left="720"/>
      <w:contextualSpacing/>
    </w:pPr>
  </w:style>
  <w:style w:type="table" w:styleId="a9">
    <w:name w:val="Table Grid"/>
    <w:basedOn w:val="a1"/>
    <w:uiPriority w:val="39"/>
    <w:rsid w:val="009A1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F022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2287"/>
    <w:rPr>
      <w:sz w:val="24"/>
      <w:szCs w:val="24"/>
    </w:rPr>
  </w:style>
  <w:style w:type="paragraph" w:styleId="ac">
    <w:name w:val="footer"/>
    <w:basedOn w:val="a"/>
    <w:link w:val="ad"/>
    <w:rsid w:val="00F022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02287"/>
    <w:rPr>
      <w:sz w:val="24"/>
      <w:szCs w:val="24"/>
    </w:rPr>
  </w:style>
  <w:style w:type="paragraph" w:styleId="ae">
    <w:name w:val="No Spacing"/>
    <w:uiPriority w:val="1"/>
    <w:qFormat/>
    <w:rsid w:val="00CC22B1"/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rsid w:val="00C767E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767E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3176D8"/>
    <w:pPr>
      <w:widowControl w:val="0"/>
      <w:autoSpaceDE w:val="0"/>
      <w:autoSpaceDN w:val="0"/>
      <w:adjustRightInd w:val="0"/>
      <w:spacing w:line="326" w:lineRule="exact"/>
      <w:ind w:firstLine="682"/>
      <w:jc w:val="both"/>
    </w:pPr>
  </w:style>
  <w:style w:type="paragraph" w:customStyle="1" w:styleId="Default">
    <w:name w:val="Default"/>
    <w:rsid w:val="00851D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uiPriority w:val="99"/>
    <w:rsid w:val="00851DAA"/>
    <w:pPr>
      <w:widowControl w:val="0"/>
      <w:suppressAutoHyphens/>
      <w:autoSpaceDN w:val="0"/>
      <w:textAlignment w:val="baseline"/>
    </w:pPr>
    <w:rPr>
      <w:rFonts w:ascii="Tahoma" w:hAnsi="Tahoma" w:cs="Tahoma"/>
      <w:color w:val="000000"/>
      <w:kern w:val="3"/>
      <w:sz w:val="24"/>
      <w:szCs w:val="24"/>
      <w:lang w:eastAsia="zh-CN"/>
    </w:rPr>
  </w:style>
  <w:style w:type="character" w:customStyle="1" w:styleId="a4">
    <w:name w:val="Обычный (веб) Знак"/>
    <w:link w:val="a3"/>
    <w:locked/>
    <w:rsid w:val="00851DAA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20D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locked/>
    <w:rsid w:val="00A6415F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15F"/>
    <w:pPr>
      <w:widowControl w:val="0"/>
      <w:shd w:val="clear" w:color="auto" w:fill="FFFFFF"/>
      <w:spacing w:before="240" w:line="245" w:lineRule="exact"/>
      <w:ind w:firstLine="440"/>
      <w:jc w:val="both"/>
    </w:pPr>
    <w:rPr>
      <w:sz w:val="21"/>
      <w:szCs w:val="21"/>
    </w:rPr>
  </w:style>
  <w:style w:type="paragraph" w:styleId="af1">
    <w:name w:val="Body Text Indent"/>
    <w:basedOn w:val="a"/>
    <w:link w:val="af2"/>
    <w:rsid w:val="002B4B4F"/>
    <w:pPr>
      <w:spacing w:after="120"/>
      <w:ind w:left="283"/>
    </w:pPr>
    <w:rPr>
      <w:rFonts w:eastAsia="Calibri"/>
      <w:sz w:val="20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2B4B4F"/>
    <w:rPr>
      <w:rFonts w:eastAsia="Calibri"/>
      <w:lang w:eastAsia="ar-SA"/>
    </w:rPr>
  </w:style>
  <w:style w:type="paragraph" w:customStyle="1" w:styleId="Style13">
    <w:name w:val="Style13"/>
    <w:basedOn w:val="a"/>
    <w:uiPriority w:val="99"/>
    <w:rsid w:val="002B4B4F"/>
    <w:pPr>
      <w:widowControl w:val="0"/>
      <w:autoSpaceDE w:val="0"/>
      <w:autoSpaceDN w:val="0"/>
      <w:adjustRightInd w:val="0"/>
      <w:jc w:val="center"/>
    </w:pPr>
  </w:style>
  <w:style w:type="character" w:customStyle="1" w:styleId="FontStyle38">
    <w:name w:val="Font Style38"/>
    <w:uiPriority w:val="99"/>
    <w:rsid w:val="002B4B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uiPriority w:val="99"/>
    <w:rsid w:val="002B4B4F"/>
    <w:rPr>
      <w:rFonts w:ascii="Times New Roman" w:hAnsi="Times New Roman" w:cs="Times New Roman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07DD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B7C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-gou@viro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4aaaNwrGHVYWoGe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ikova_np@viro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4220</Words>
  <Characters>24055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MKrutcova</dc:creator>
  <cp:lastModifiedBy>Zverdvd.org</cp:lastModifiedBy>
  <cp:revision>4</cp:revision>
  <cp:lastPrinted>2019-02-19T13:52:00Z</cp:lastPrinted>
  <dcterms:created xsi:type="dcterms:W3CDTF">2020-08-20T13:09:00Z</dcterms:created>
  <dcterms:modified xsi:type="dcterms:W3CDTF">2020-08-28T12:59:00Z</dcterms:modified>
</cp:coreProperties>
</file>