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4A8" w:rsidRPr="005F3CBB" w:rsidRDefault="00E824A8" w:rsidP="00614C86">
      <w:pPr>
        <w:spacing w:after="0" w:line="240" w:lineRule="auto"/>
        <w:ind w:left="-567"/>
        <w:contextualSpacing/>
        <w:jc w:val="center"/>
        <w:rPr>
          <w:rFonts w:ascii="Times New Roman" w:hAnsi="Times New Roman" w:cs="Times New Roman"/>
          <w:b/>
          <w:color w:val="0070C0"/>
          <w:sz w:val="32"/>
          <w:szCs w:val="32"/>
        </w:rPr>
      </w:pPr>
      <w:bookmarkStart w:id="0" w:name="_GoBack"/>
      <w:bookmarkEnd w:id="0"/>
      <w:r w:rsidRPr="005F3CBB">
        <w:rPr>
          <w:rFonts w:ascii="Times New Roman" w:hAnsi="Times New Roman" w:cs="Times New Roman"/>
          <w:b/>
          <w:color w:val="0070C0"/>
          <w:sz w:val="32"/>
          <w:szCs w:val="32"/>
        </w:rPr>
        <w:t>Методика работы в Сенсорной комнате</w:t>
      </w:r>
    </w:p>
    <w:p w:rsidR="00E824A8" w:rsidRPr="00E824A8" w:rsidRDefault="00E824A8" w:rsidP="00614C86">
      <w:pPr>
        <w:spacing w:after="0" w:line="240" w:lineRule="auto"/>
        <w:ind w:left="-567"/>
        <w:contextualSpacing/>
        <w:rPr>
          <w:rFonts w:ascii="Times New Roman" w:hAnsi="Times New Roman" w:cs="Times New Roman"/>
          <w:sz w:val="28"/>
          <w:szCs w:val="28"/>
        </w:rPr>
      </w:pPr>
    </w:p>
    <w:p w:rsidR="005E6994" w:rsidRPr="005F3CBB" w:rsidRDefault="005E6994" w:rsidP="00614C86">
      <w:pPr>
        <w:spacing w:after="0" w:line="240" w:lineRule="auto"/>
        <w:ind w:left="-567"/>
        <w:contextualSpacing/>
        <w:rPr>
          <w:rFonts w:ascii="Times New Roman" w:hAnsi="Times New Roman" w:cs="Times New Roman"/>
          <w:b/>
          <w:color w:val="7030A0"/>
          <w:sz w:val="28"/>
          <w:szCs w:val="28"/>
        </w:rPr>
      </w:pPr>
      <w:r w:rsidRPr="005F3CBB">
        <w:rPr>
          <w:rFonts w:ascii="Times New Roman" w:hAnsi="Times New Roman" w:cs="Times New Roman"/>
          <w:b/>
          <w:color w:val="7030A0"/>
          <w:sz w:val="28"/>
          <w:szCs w:val="28"/>
        </w:rPr>
        <w:t>ОБЩИЕ РЕКОМЕНДАЦИИ ПО ИСПОЛЬЗОВАНИЮ</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Время сеансов в сенсорной комнате 40 - 45 минут. Для возбудимых детей длительность сеанса должна быть сокращена. При использовании сенсорной комнаты, как помещения для психотерапии, время сеанса определяется психологом  индивидуально. </w:t>
      </w:r>
      <w:r w:rsidRPr="00E824A8">
        <w:rPr>
          <w:rFonts w:ascii="Times New Roman" w:hAnsi="Times New Roman" w:cs="Times New Roman"/>
          <w:sz w:val="28"/>
          <w:szCs w:val="28"/>
        </w:rPr>
        <w:br/>
        <w:t>После посещения сенсорной комнаты человек должен ощущать покой и отдых, даже если занятия были направлены на развитие определенных когнитивных процессов, тем более, если была поставлена четко определенная цель: нормализация психоэмоционального состояния. Здесь важно задействовать эмоциональный фактор, который обеспечит большую продуктивность за минимальное время. </w:t>
      </w:r>
      <w:r w:rsidRPr="00E824A8">
        <w:rPr>
          <w:rFonts w:ascii="Times New Roman" w:hAnsi="Times New Roman" w:cs="Times New Roman"/>
          <w:sz w:val="28"/>
          <w:szCs w:val="28"/>
        </w:rPr>
        <w:br/>
        <w:t>Форма проведения занятий зависит от индивидуальности и творческого подхода пациента и педагога-психолога. Занятия должны проводиться индивидуально  или подгруппами по 2-4 человека. Количество человек на занятиях определяется целями работы и возрастом пациентов. Занятия в сенсорной комнате с детьми проводятся индивидуально, особенно, если необходимо достичь релаксационного эффекта. </w:t>
      </w:r>
      <w:r w:rsidRPr="00E824A8">
        <w:rPr>
          <w:rFonts w:ascii="Times New Roman" w:hAnsi="Times New Roman" w:cs="Times New Roman"/>
          <w:sz w:val="28"/>
          <w:szCs w:val="28"/>
        </w:rPr>
        <w:br/>
        <w:t>Занятие в СК проводятся в игровой форме. Длительность игр зависит от индивидуальных особенностей.</w:t>
      </w:r>
    </w:p>
    <w:p w:rsidR="005E6994" w:rsidRPr="00E824A8" w:rsidRDefault="005E6994" w:rsidP="00614C86">
      <w:pPr>
        <w:spacing w:after="0" w:line="240" w:lineRule="auto"/>
        <w:ind w:left="-567"/>
        <w:contextualSpacing/>
        <w:rPr>
          <w:rFonts w:ascii="Times New Roman" w:hAnsi="Times New Roman" w:cs="Times New Roman"/>
          <w:sz w:val="28"/>
          <w:szCs w:val="28"/>
        </w:rPr>
      </w:pPr>
    </w:p>
    <w:p w:rsidR="005E6994" w:rsidRPr="005F3CBB" w:rsidRDefault="005E6994" w:rsidP="00614C86">
      <w:pPr>
        <w:spacing w:after="0" w:line="240" w:lineRule="auto"/>
        <w:ind w:left="-567"/>
        <w:contextualSpacing/>
        <w:rPr>
          <w:rFonts w:ascii="Times New Roman" w:hAnsi="Times New Roman" w:cs="Times New Roman"/>
          <w:b/>
          <w:color w:val="7030A0"/>
          <w:sz w:val="28"/>
          <w:szCs w:val="28"/>
        </w:rPr>
      </w:pPr>
      <w:r w:rsidRPr="005F3CBB">
        <w:rPr>
          <w:rFonts w:ascii="Times New Roman" w:hAnsi="Times New Roman" w:cs="Times New Roman"/>
          <w:b/>
          <w:color w:val="7030A0"/>
          <w:sz w:val="28"/>
          <w:szCs w:val="28"/>
        </w:rPr>
        <w:t>МЕТОДИКИ РАБОТЫ</w:t>
      </w:r>
    </w:p>
    <w:p w:rsidR="005F3CBB"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 xml:space="preserve">Для работы в сенсорной комнате можно использовать методики свето-, </w:t>
      </w:r>
      <w:proofErr w:type="spellStart"/>
      <w:r w:rsidRPr="00E824A8">
        <w:rPr>
          <w:rFonts w:ascii="Times New Roman" w:hAnsi="Times New Roman" w:cs="Times New Roman"/>
          <w:sz w:val="28"/>
          <w:szCs w:val="28"/>
        </w:rPr>
        <w:t>цвето</w:t>
      </w:r>
      <w:proofErr w:type="spellEnd"/>
      <w:r w:rsidRPr="00E824A8">
        <w:rPr>
          <w:rFonts w:ascii="Times New Roman" w:hAnsi="Times New Roman" w:cs="Times New Roman"/>
          <w:sz w:val="28"/>
          <w:szCs w:val="28"/>
        </w:rPr>
        <w:t xml:space="preserve">-, </w:t>
      </w:r>
      <w:proofErr w:type="spellStart"/>
      <w:r w:rsidRPr="00E824A8">
        <w:rPr>
          <w:rFonts w:ascii="Times New Roman" w:hAnsi="Times New Roman" w:cs="Times New Roman"/>
          <w:sz w:val="28"/>
          <w:szCs w:val="28"/>
        </w:rPr>
        <w:t>звуко</w:t>
      </w:r>
      <w:proofErr w:type="spellEnd"/>
      <w:r w:rsidRPr="00E824A8">
        <w:rPr>
          <w:rFonts w:ascii="Times New Roman" w:hAnsi="Times New Roman" w:cs="Times New Roman"/>
          <w:sz w:val="28"/>
          <w:szCs w:val="28"/>
        </w:rPr>
        <w:t>- и ароматерапии для воздействия на состояние пациента через соответствующие органы чувств.</w:t>
      </w:r>
      <w:r w:rsidRPr="00E824A8">
        <w:rPr>
          <w:rFonts w:ascii="Times New Roman" w:hAnsi="Times New Roman" w:cs="Times New Roman"/>
          <w:sz w:val="28"/>
          <w:szCs w:val="28"/>
        </w:rPr>
        <w:br/>
        <w:t xml:space="preserve">Зрению принадлежит наиболее ответственная роль в процессе познания внешнего мира. Посредством глаз мы получаем до 90% информации. Помимо этого, “красивая пища для глаз” - лучшее средство для снятия нервного и мышечного напряжения. Свето- и </w:t>
      </w:r>
      <w:proofErr w:type="spellStart"/>
      <w:r w:rsidRPr="00E824A8">
        <w:rPr>
          <w:rFonts w:ascii="Times New Roman" w:hAnsi="Times New Roman" w:cs="Times New Roman"/>
          <w:sz w:val="28"/>
          <w:szCs w:val="28"/>
        </w:rPr>
        <w:t>цветотерапия</w:t>
      </w:r>
      <w:proofErr w:type="spellEnd"/>
      <w:r w:rsidRPr="00E824A8">
        <w:rPr>
          <w:rFonts w:ascii="Times New Roman" w:hAnsi="Times New Roman" w:cs="Times New Roman"/>
          <w:sz w:val="28"/>
          <w:szCs w:val="28"/>
        </w:rPr>
        <w:t xml:space="preserve"> основаны на воздействии на организм человека через орган зрения - глаза.</w:t>
      </w:r>
      <w:r w:rsidRPr="00E824A8">
        <w:rPr>
          <w:rFonts w:ascii="Times New Roman" w:hAnsi="Times New Roman" w:cs="Times New Roman"/>
          <w:sz w:val="28"/>
          <w:szCs w:val="28"/>
        </w:rPr>
        <w:br/>
        <w:t>Примеры воздействия на организм некоторых цветов:</w:t>
      </w:r>
      <w:r w:rsidRPr="00E824A8">
        <w:rPr>
          <w:rFonts w:ascii="Times New Roman" w:hAnsi="Times New Roman" w:cs="Times New Roman"/>
          <w:sz w:val="28"/>
          <w:szCs w:val="28"/>
        </w:rPr>
        <w:br/>
      </w:r>
      <w:r w:rsidRPr="005F3CBB">
        <w:rPr>
          <w:rFonts w:ascii="Times New Roman" w:hAnsi="Times New Roman" w:cs="Times New Roman"/>
          <w:b/>
          <w:color w:val="FF0000"/>
          <w:sz w:val="28"/>
          <w:szCs w:val="28"/>
        </w:rPr>
        <w:t>КРАСНЫЙ</w:t>
      </w:r>
      <w:r w:rsidRPr="00E824A8">
        <w:rPr>
          <w:rFonts w:ascii="Times New Roman" w:hAnsi="Times New Roman" w:cs="Times New Roman"/>
          <w:sz w:val="28"/>
          <w:szCs w:val="28"/>
        </w:rPr>
        <w:t> - активизирует, стимулирует; </w:t>
      </w:r>
    </w:p>
    <w:p w:rsidR="005F3CBB"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br/>
      </w:r>
      <w:r w:rsidRPr="005F3CBB">
        <w:rPr>
          <w:rFonts w:ascii="Times New Roman" w:hAnsi="Times New Roman" w:cs="Times New Roman"/>
          <w:b/>
          <w:color w:val="E36C0A" w:themeColor="accent6" w:themeShade="BF"/>
          <w:sz w:val="28"/>
          <w:szCs w:val="28"/>
          <w:shd w:val="clear" w:color="auto" w:fill="CCC0D9" w:themeFill="accent4" w:themeFillTint="66"/>
        </w:rPr>
        <w:t>ОРАНЖЕВЫЙ</w:t>
      </w:r>
      <w:r w:rsidRPr="00E824A8">
        <w:rPr>
          <w:rFonts w:ascii="Times New Roman" w:hAnsi="Times New Roman" w:cs="Times New Roman"/>
          <w:sz w:val="28"/>
          <w:szCs w:val="28"/>
        </w:rPr>
        <w:t> - восстанавливает, согревает, стимулирует; </w:t>
      </w:r>
    </w:p>
    <w:p w:rsidR="005F3CBB"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br/>
      </w:r>
      <w:r w:rsidRPr="005F3CBB">
        <w:rPr>
          <w:rFonts w:ascii="Times New Roman" w:hAnsi="Times New Roman" w:cs="Times New Roman"/>
          <w:b/>
          <w:color w:val="FFFF00"/>
          <w:sz w:val="28"/>
          <w:szCs w:val="28"/>
          <w:shd w:val="clear" w:color="auto" w:fill="92CDDC" w:themeFill="accent5" w:themeFillTint="99"/>
        </w:rPr>
        <w:t>ЖЕЛТЫЙ</w:t>
      </w:r>
      <w:r w:rsidRPr="005F3CBB">
        <w:rPr>
          <w:rFonts w:ascii="Times New Roman" w:hAnsi="Times New Roman" w:cs="Times New Roman"/>
          <w:b/>
          <w:sz w:val="28"/>
          <w:szCs w:val="28"/>
          <w:shd w:val="clear" w:color="auto" w:fill="92CDDC" w:themeFill="accent5" w:themeFillTint="99"/>
        </w:rPr>
        <w:t> </w:t>
      </w:r>
      <w:r w:rsidRPr="00E824A8">
        <w:rPr>
          <w:rFonts w:ascii="Times New Roman" w:hAnsi="Times New Roman" w:cs="Times New Roman"/>
          <w:sz w:val="28"/>
          <w:szCs w:val="28"/>
        </w:rPr>
        <w:t>- укрепляет, тонизирует; </w:t>
      </w:r>
    </w:p>
    <w:p w:rsidR="005F3CBB"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br/>
      </w:r>
      <w:r w:rsidRPr="005F3CBB">
        <w:rPr>
          <w:rFonts w:ascii="Times New Roman" w:hAnsi="Times New Roman" w:cs="Times New Roman"/>
          <w:b/>
          <w:color w:val="00B050"/>
          <w:sz w:val="28"/>
          <w:szCs w:val="28"/>
        </w:rPr>
        <w:t>ЗЕЛЕНЫЙ</w:t>
      </w:r>
      <w:r w:rsidRPr="00E824A8">
        <w:rPr>
          <w:rFonts w:ascii="Times New Roman" w:hAnsi="Times New Roman" w:cs="Times New Roman"/>
          <w:sz w:val="28"/>
          <w:szCs w:val="28"/>
        </w:rPr>
        <w:t> - компенсирует энергетические потери, ослабляет напряжение, успокаивает; </w:t>
      </w:r>
    </w:p>
    <w:p w:rsidR="005F3CBB"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br/>
      </w:r>
      <w:r w:rsidRPr="005F3CBB">
        <w:rPr>
          <w:rFonts w:ascii="Times New Roman" w:hAnsi="Times New Roman" w:cs="Times New Roman"/>
          <w:b/>
          <w:color w:val="0000FF"/>
          <w:sz w:val="28"/>
          <w:szCs w:val="28"/>
        </w:rPr>
        <w:t>СИНИЙ</w:t>
      </w:r>
      <w:r w:rsidRPr="00E824A8">
        <w:rPr>
          <w:rFonts w:ascii="Times New Roman" w:hAnsi="Times New Roman" w:cs="Times New Roman"/>
          <w:sz w:val="28"/>
          <w:szCs w:val="28"/>
        </w:rPr>
        <w:t> - успокаивает, сдерживает, охлаждает эмоции. </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br/>
      </w:r>
      <w:r w:rsidRPr="005F3CBB">
        <w:rPr>
          <w:rFonts w:ascii="Times New Roman" w:hAnsi="Times New Roman" w:cs="Times New Roman"/>
          <w:b/>
          <w:color w:val="7030A0"/>
          <w:sz w:val="28"/>
          <w:szCs w:val="28"/>
        </w:rPr>
        <w:t>ФИОЛЕТОВЫЙ</w:t>
      </w:r>
      <w:r w:rsidRPr="00E824A8">
        <w:rPr>
          <w:rFonts w:ascii="Times New Roman" w:hAnsi="Times New Roman" w:cs="Times New Roman"/>
          <w:sz w:val="28"/>
          <w:szCs w:val="28"/>
        </w:rPr>
        <w:t> - вдохновляет, успокаивает, снимает напряжение.</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 xml:space="preserve">Звуки окружают нас со всех сторон. Они могут быть для человека приятны и полезны или вызывать в нем отторжение, диссонируя с его душевным миром. Известно, что шум нарушает логику мышления, вызывает неуверенность, </w:t>
      </w:r>
      <w:r w:rsidRPr="00E824A8">
        <w:rPr>
          <w:rFonts w:ascii="Times New Roman" w:hAnsi="Times New Roman" w:cs="Times New Roman"/>
          <w:sz w:val="28"/>
          <w:szCs w:val="28"/>
        </w:rPr>
        <w:lastRenderedPageBreak/>
        <w:t>раздражительность. Чтобы избежать этого, необходимо правильное понимание воздействия музыки и любых звуков на живой организм.</w:t>
      </w:r>
      <w:r w:rsidRPr="00E824A8">
        <w:rPr>
          <w:rFonts w:ascii="Times New Roman" w:hAnsi="Times New Roman" w:cs="Times New Roman"/>
          <w:sz w:val="28"/>
          <w:szCs w:val="28"/>
        </w:rPr>
        <w:br/>
        <w:t>Музыкотерапия - психотерапевтический метод, основанный на целительном воздействии музыки на психологическое состояние.</w:t>
      </w:r>
      <w:r w:rsidRPr="00E824A8">
        <w:rPr>
          <w:rFonts w:ascii="Times New Roman" w:hAnsi="Times New Roman" w:cs="Times New Roman"/>
          <w:sz w:val="28"/>
          <w:szCs w:val="28"/>
        </w:rPr>
        <w:br/>
        <w:t>С древних времен известно благоприятное влияние музыкальных произведений на состояние здоровья человека. Положительные эмоциональные переживания во время звучания приятных слуху музыкальных произведений усиливают внимание, тонизируют центральную нервную систему.</w:t>
      </w:r>
      <w:r w:rsidRPr="00E824A8">
        <w:rPr>
          <w:rFonts w:ascii="Times New Roman" w:hAnsi="Times New Roman" w:cs="Times New Roman"/>
          <w:sz w:val="28"/>
          <w:szCs w:val="28"/>
        </w:rPr>
        <w:br/>
        <w:t>Различают пассивную и активную формы музыкотерапии. При пассивной музыкотерапии пациентам предлагают прослушивать различные музыкальные произведения, соответствующие состоянию их психологического здоровья.</w:t>
      </w:r>
      <w:r w:rsidRPr="00E824A8">
        <w:rPr>
          <w:rFonts w:ascii="Times New Roman" w:hAnsi="Times New Roman" w:cs="Times New Roman"/>
          <w:sz w:val="28"/>
          <w:szCs w:val="28"/>
        </w:rPr>
        <w:br/>
        <w:t>При активной музыкотерапии пациенты сами участвуют в исполнении музыкальных произведений, применяя при этом как обычные музыкальные инструменты, так и необычные, например, собственное тело (хлопки, постукивания и пр.) Основной целью в данном случае является интеграция индивида в социальные группы, т.к. в музыкальном сотворчестве хорошо отрабатываются различные коммуникативные навыки, устраняется повышенная застенчивость, кроме того, формируется выдержка и самоконтроль. </w:t>
      </w:r>
      <w:r w:rsidRPr="00E824A8">
        <w:rPr>
          <w:rFonts w:ascii="Times New Roman" w:hAnsi="Times New Roman" w:cs="Times New Roman"/>
          <w:sz w:val="28"/>
          <w:szCs w:val="28"/>
        </w:rPr>
        <w:br/>
        <w:t>По своему назначению классические произведения делятся на детские, релаксационные, активизирующие и смешанные. Музыкальные этюды действуют на определенные нервные клетки и вызывают соответствующий эффект: расслабляют, успокаивают и т.д. </w:t>
      </w:r>
      <w:r w:rsidRPr="00E824A8">
        <w:rPr>
          <w:rFonts w:ascii="Times New Roman" w:hAnsi="Times New Roman" w:cs="Times New Roman"/>
          <w:sz w:val="28"/>
          <w:szCs w:val="28"/>
        </w:rPr>
        <w:br/>
        <w:t xml:space="preserve">Поэтому, если надо пообщаться на музыкальном уровне с ребенком, как еще не рожденным, так и на первых годах жизни, то используются различные колыбельные: “Спи, моя радость, усни” (Моцарт - </w:t>
      </w:r>
      <w:proofErr w:type="spellStart"/>
      <w:r w:rsidRPr="00E824A8">
        <w:rPr>
          <w:rFonts w:ascii="Times New Roman" w:hAnsi="Times New Roman" w:cs="Times New Roman"/>
          <w:sz w:val="28"/>
          <w:szCs w:val="28"/>
        </w:rPr>
        <w:t>Флис</w:t>
      </w:r>
      <w:proofErr w:type="spellEnd"/>
      <w:r w:rsidRPr="00E824A8">
        <w:rPr>
          <w:rFonts w:ascii="Times New Roman" w:hAnsi="Times New Roman" w:cs="Times New Roman"/>
          <w:sz w:val="28"/>
          <w:szCs w:val="28"/>
        </w:rPr>
        <w:t>), “Сон приходит на порог” (Дунаевский - Лебедев-Кумач), печкою поет сверчок” (Островский - Петрова), “Колыбельная Светланы” и т.п. </w:t>
      </w:r>
      <w:r w:rsidRPr="00E824A8">
        <w:rPr>
          <w:rFonts w:ascii="Times New Roman" w:hAnsi="Times New Roman" w:cs="Times New Roman"/>
          <w:sz w:val="28"/>
          <w:szCs w:val="28"/>
        </w:rPr>
        <w:br/>
        <w:t>Релаксационными свойствами обладают, например, отрывки из следующих произведений: Бах И.С. “Ария из сюиты № медленные части из Бранденбургских концертов; Шуберт Ф. “Аве-Мария”, 2-я часть 8-й симфонии; Беллини В. “Каватина Нормы”; Вивальди А. Бетховен Л. вторые части фортепьянных сонат (8, 14, 23); Чайковский П. анданте кантабиле из 5-й симфонии, и “Октябрь” из цикла времена года и др. </w:t>
      </w:r>
      <w:r w:rsidRPr="00E824A8">
        <w:rPr>
          <w:rFonts w:ascii="Times New Roman" w:hAnsi="Times New Roman" w:cs="Times New Roman"/>
          <w:sz w:val="28"/>
          <w:szCs w:val="28"/>
        </w:rPr>
        <w:br/>
        <w:t xml:space="preserve">К активизирующим музыкальным произведениям относят, например, произведения В.Моцарта - первые и третьи части из фортепьянных сонат и концертов, из “Маленькой ночной серенады”, отрывки из оперы “Волшебная флейта”; П. Чайковского - вальсы из балетов, тройке” из “Времен года”, отрывок из финала 4-й симфонии; М. Глинки “Романсы”; А. Вивальди “Весна”; Л. </w:t>
      </w:r>
      <w:proofErr w:type="spellStart"/>
      <w:r w:rsidRPr="00E824A8">
        <w:rPr>
          <w:rFonts w:ascii="Times New Roman" w:hAnsi="Times New Roman" w:cs="Times New Roman"/>
          <w:sz w:val="28"/>
          <w:szCs w:val="28"/>
        </w:rPr>
        <w:t>Боккерини</w:t>
      </w:r>
      <w:proofErr w:type="spellEnd"/>
      <w:r w:rsidRPr="00E824A8">
        <w:rPr>
          <w:rFonts w:ascii="Times New Roman" w:hAnsi="Times New Roman" w:cs="Times New Roman"/>
          <w:sz w:val="28"/>
          <w:szCs w:val="28"/>
        </w:rPr>
        <w:t xml:space="preserve"> “Менуэт” и др.</w:t>
      </w:r>
      <w:r w:rsidRPr="00E824A8">
        <w:rPr>
          <w:rFonts w:ascii="Times New Roman" w:hAnsi="Times New Roman" w:cs="Times New Roman"/>
          <w:sz w:val="28"/>
          <w:szCs w:val="28"/>
        </w:rPr>
        <w:br/>
        <w:t>Спокойная классическая музыка увеличивает интеллектуальную работу мозга человека, понижает давление и активизирует иммунную систему организма. </w:t>
      </w:r>
      <w:r w:rsidRPr="00E824A8">
        <w:rPr>
          <w:rFonts w:ascii="Times New Roman" w:hAnsi="Times New Roman" w:cs="Times New Roman"/>
          <w:sz w:val="28"/>
          <w:szCs w:val="28"/>
        </w:rPr>
        <w:br/>
        <w:t xml:space="preserve">К еще одному терапевтическому направлению </w:t>
      </w:r>
      <w:proofErr w:type="spellStart"/>
      <w:r w:rsidRPr="00E824A8">
        <w:rPr>
          <w:rFonts w:ascii="Times New Roman" w:hAnsi="Times New Roman" w:cs="Times New Roman"/>
          <w:sz w:val="28"/>
          <w:szCs w:val="28"/>
        </w:rPr>
        <w:t>звукотерапии</w:t>
      </w:r>
      <w:proofErr w:type="spellEnd"/>
      <w:r w:rsidRPr="00E824A8">
        <w:rPr>
          <w:rFonts w:ascii="Times New Roman" w:hAnsi="Times New Roman" w:cs="Times New Roman"/>
          <w:sz w:val="28"/>
          <w:szCs w:val="28"/>
        </w:rPr>
        <w:t xml:space="preserve"> можно отнести лечение звуками природы. Этой методики как самостоятельной не существует, но она органично вписывается во многие направления традиционной медицины, в частности, в психотерапию.</w:t>
      </w:r>
      <w:r w:rsidR="005F3CBB">
        <w:rPr>
          <w:rFonts w:ascii="Times New Roman" w:hAnsi="Times New Roman" w:cs="Times New Roman"/>
          <w:sz w:val="28"/>
          <w:szCs w:val="28"/>
        </w:rPr>
        <w:br/>
      </w:r>
      <w:r w:rsidRPr="00E824A8">
        <w:rPr>
          <w:rFonts w:ascii="Times New Roman" w:hAnsi="Times New Roman" w:cs="Times New Roman"/>
          <w:sz w:val="28"/>
          <w:szCs w:val="28"/>
        </w:rPr>
        <w:lastRenderedPageBreak/>
        <w:t>Обоняние у людей развито не так сильно, как другие ощущения, но его значение часто недооценивается. Ароматы сопровождают нас всю жизнь, именно они способны вызывать самые отдаленные и дорогие воспоминания, они поэтичны и прекрасны, но, оказывается, еще и полезны. В основе ароматерапии лежит принцип воздействия на организм человека натуральных эфирных масел, которые применялись для лечения и профилактики заболеваний с древних времен.</w:t>
      </w:r>
      <w:r w:rsidRPr="00E824A8">
        <w:rPr>
          <w:rFonts w:ascii="Times New Roman" w:hAnsi="Times New Roman" w:cs="Times New Roman"/>
          <w:sz w:val="28"/>
          <w:szCs w:val="28"/>
        </w:rPr>
        <w:br/>
        <w:t>Каждому аромату присущи свои достоинства:</w:t>
      </w:r>
      <w:r w:rsidRPr="00E824A8">
        <w:rPr>
          <w:rFonts w:ascii="Times New Roman" w:hAnsi="Times New Roman" w:cs="Times New Roman"/>
          <w:sz w:val="28"/>
          <w:szCs w:val="28"/>
        </w:rPr>
        <w:br/>
        <w:t>* чабрец, ромашка, бергамот, лимон - это ароматы широкого спектра действия;</w:t>
      </w:r>
      <w:r w:rsidRPr="00E824A8">
        <w:rPr>
          <w:rFonts w:ascii="Times New Roman" w:hAnsi="Times New Roman" w:cs="Times New Roman"/>
          <w:sz w:val="28"/>
          <w:szCs w:val="28"/>
        </w:rPr>
        <w:br/>
        <w:t>* лимонник, мелисса, шалфей - являются стимуляторами; </w:t>
      </w:r>
      <w:r w:rsidRPr="00E824A8">
        <w:rPr>
          <w:rFonts w:ascii="Times New Roman" w:hAnsi="Times New Roman" w:cs="Times New Roman"/>
          <w:sz w:val="28"/>
          <w:szCs w:val="28"/>
        </w:rPr>
        <w:br/>
        <w:t>* ладан, сандал, душица - релаксаторами; </w:t>
      </w:r>
      <w:r w:rsidRPr="00E824A8">
        <w:rPr>
          <w:rFonts w:ascii="Times New Roman" w:hAnsi="Times New Roman" w:cs="Times New Roman"/>
          <w:sz w:val="28"/>
          <w:szCs w:val="28"/>
        </w:rPr>
        <w:br/>
        <w:t>* роза, сосна, герань, мирра, розовое дерево - обладают восстанавливающими свойствами;</w:t>
      </w:r>
      <w:r w:rsidRPr="00E824A8">
        <w:rPr>
          <w:rFonts w:ascii="Times New Roman" w:hAnsi="Times New Roman" w:cs="Times New Roman"/>
          <w:sz w:val="28"/>
          <w:szCs w:val="28"/>
        </w:rPr>
        <w:br/>
        <w:t>* мускатный орех, шалфей - согревающими и тонизирующими свойствами; </w:t>
      </w:r>
      <w:r w:rsidRPr="00E824A8">
        <w:rPr>
          <w:rFonts w:ascii="Times New Roman" w:hAnsi="Times New Roman" w:cs="Times New Roman"/>
          <w:sz w:val="28"/>
          <w:szCs w:val="28"/>
        </w:rPr>
        <w:br/>
        <w:t>* ладан, лаванда, мята - охлаждающими.</w:t>
      </w:r>
    </w:p>
    <w:p w:rsidR="005F3CBB" w:rsidRDefault="005F3CBB" w:rsidP="00614C86">
      <w:pPr>
        <w:spacing w:after="0" w:line="240" w:lineRule="auto"/>
        <w:ind w:left="-567"/>
        <w:contextualSpacing/>
        <w:rPr>
          <w:rFonts w:ascii="Times New Roman" w:hAnsi="Times New Roman" w:cs="Times New Roman"/>
          <w:sz w:val="28"/>
          <w:szCs w:val="28"/>
        </w:rPr>
      </w:pPr>
    </w:p>
    <w:p w:rsidR="00614C86" w:rsidRDefault="005E6994" w:rsidP="00614C86">
      <w:pPr>
        <w:spacing w:after="0" w:line="240" w:lineRule="auto"/>
        <w:ind w:left="-567"/>
        <w:contextualSpacing/>
        <w:jc w:val="center"/>
        <w:rPr>
          <w:rFonts w:ascii="Times New Roman" w:hAnsi="Times New Roman" w:cs="Times New Roman"/>
          <w:b/>
          <w:color w:val="0070C0"/>
          <w:sz w:val="28"/>
          <w:szCs w:val="28"/>
        </w:rPr>
      </w:pPr>
      <w:r w:rsidRPr="005F3CBB">
        <w:rPr>
          <w:rFonts w:ascii="Times New Roman" w:hAnsi="Times New Roman" w:cs="Times New Roman"/>
          <w:b/>
          <w:color w:val="0070C0"/>
          <w:sz w:val="28"/>
          <w:szCs w:val="28"/>
        </w:rPr>
        <w:t xml:space="preserve">РЕКОМЕНДАЦИИ ПО ИСПОЛЬЗОВАНИЮ В РАЗНЫХ </w:t>
      </w:r>
    </w:p>
    <w:p w:rsidR="005E6994" w:rsidRPr="00E824A8" w:rsidRDefault="005E6994" w:rsidP="00614C86">
      <w:pPr>
        <w:spacing w:after="0" w:line="240" w:lineRule="auto"/>
        <w:ind w:left="-567"/>
        <w:contextualSpacing/>
        <w:jc w:val="center"/>
        <w:rPr>
          <w:rFonts w:ascii="Times New Roman" w:hAnsi="Times New Roman" w:cs="Times New Roman"/>
          <w:sz w:val="28"/>
          <w:szCs w:val="28"/>
        </w:rPr>
      </w:pPr>
      <w:r w:rsidRPr="005F3CBB">
        <w:rPr>
          <w:rFonts w:ascii="Times New Roman" w:hAnsi="Times New Roman" w:cs="Times New Roman"/>
          <w:b/>
          <w:color w:val="0070C0"/>
          <w:sz w:val="28"/>
          <w:szCs w:val="28"/>
        </w:rPr>
        <w:t>ВОЗРАСТНЫХ ГРУППАХ</w:t>
      </w:r>
      <w:r w:rsidRPr="00E824A8">
        <w:rPr>
          <w:rFonts w:ascii="Times New Roman" w:hAnsi="Times New Roman" w:cs="Times New Roman"/>
          <w:sz w:val="28"/>
          <w:szCs w:val="28"/>
        </w:rPr>
        <w:br/>
        <w:t>В зависимости от проблематики и возраста пациента используются разные приёмы и методы работы в Сенсорной комнате.</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Для подбора игр и занятий можно использовать различную методическую литературу. Только не надо видеть в предложенных играх готовые рецепты, они должны лишь служить стимулом для самостоятельного творчества.</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Ранний возраст.</w:t>
      </w:r>
      <w:r w:rsidRPr="00E824A8">
        <w:rPr>
          <w:rFonts w:ascii="Times New Roman" w:hAnsi="Times New Roman" w:cs="Times New Roman"/>
          <w:sz w:val="28"/>
          <w:szCs w:val="28"/>
        </w:rPr>
        <w:br/>
        <w:t>Занятия в Сенсорной комнате являются одним из направлений медико-педагогической коррекции детей первого года жизни с перинатальным поражением ЦНС. </w:t>
      </w:r>
      <w:r w:rsidRPr="00E824A8">
        <w:rPr>
          <w:rFonts w:ascii="Times New Roman" w:hAnsi="Times New Roman" w:cs="Times New Roman"/>
          <w:sz w:val="28"/>
          <w:szCs w:val="28"/>
        </w:rPr>
        <w:br/>
        <w:t>Занятия проводятся в основном индивидуально, иногда в малых подгруппах. Поощряется присутствие на занятии близкого ребёнку человека (мамы) - это снижает тревожность малыша. </w:t>
      </w:r>
      <w:r w:rsidRPr="00E824A8">
        <w:rPr>
          <w:rFonts w:ascii="Times New Roman" w:hAnsi="Times New Roman" w:cs="Times New Roman"/>
          <w:sz w:val="28"/>
          <w:szCs w:val="28"/>
        </w:rPr>
        <w:br/>
        <w:t>Количество занятий определяется индивидуально и зависит от динамики развития. Длительность занятий также подбирается индивидуально и зависит от особенностей адаптации ребёнка, его эмоциональных реакций. </w:t>
      </w:r>
      <w:r w:rsidRPr="00E824A8">
        <w:rPr>
          <w:rFonts w:ascii="Times New Roman" w:hAnsi="Times New Roman" w:cs="Times New Roman"/>
          <w:sz w:val="28"/>
          <w:szCs w:val="28"/>
        </w:rPr>
        <w:br/>
        <w:t>Перед началом занятий проводится диагностика, в ходе которой выявляется наиболее отстающая сфера развития, на которую и направляется основное стимулирующее действие.</w:t>
      </w:r>
      <w:r w:rsidRPr="00E824A8">
        <w:rPr>
          <w:rFonts w:ascii="Times New Roman" w:hAnsi="Times New Roman" w:cs="Times New Roman"/>
          <w:sz w:val="28"/>
          <w:szCs w:val="28"/>
        </w:rPr>
        <w:br/>
        <w:t>I. Корректировка зрительно-моторной координации, ориентировочных реакций. Для этого по очереди используются пузырьковая колонна, зеркальный шар и другие световые стимулы, подвижные конструкции (</w:t>
      </w:r>
      <w:proofErr w:type="spellStart"/>
      <w:r w:rsidRPr="00E824A8">
        <w:rPr>
          <w:rFonts w:ascii="Times New Roman" w:hAnsi="Times New Roman" w:cs="Times New Roman"/>
          <w:sz w:val="28"/>
          <w:szCs w:val="28"/>
        </w:rPr>
        <w:t>мобайлы</w:t>
      </w:r>
      <w:proofErr w:type="spellEnd"/>
      <w:r w:rsidRPr="00E824A8">
        <w:rPr>
          <w:rFonts w:ascii="Times New Roman" w:hAnsi="Times New Roman" w:cs="Times New Roman"/>
          <w:sz w:val="28"/>
          <w:szCs w:val="28"/>
        </w:rPr>
        <w:t>).</w:t>
      </w:r>
      <w:r w:rsidRPr="00E824A8">
        <w:rPr>
          <w:rFonts w:ascii="Times New Roman" w:hAnsi="Times New Roman" w:cs="Times New Roman"/>
          <w:sz w:val="28"/>
          <w:szCs w:val="28"/>
        </w:rPr>
        <w:br/>
        <w:t>Примерный ход занятия </w:t>
      </w:r>
      <w:r w:rsidRPr="00E824A8">
        <w:rPr>
          <w:rFonts w:ascii="Times New Roman" w:hAnsi="Times New Roman" w:cs="Times New Roman"/>
          <w:sz w:val="28"/>
          <w:szCs w:val="28"/>
        </w:rPr>
        <w:br/>
        <w:t>- Светоцветовой фон выключен.</w:t>
      </w:r>
      <w:r w:rsidRPr="00E824A8">
        <w:rPr>
          <w:rFonts w:ascii="Times New Roman" w:hAnsi="Times New Roman" w:cs="Times New Roman"/>
          <w:sz w:val="28"/>
          <w:szCs w:val="28"/>
        </w:rPr>
        <w:br/>
        <w:t>- Взять ребёнка на руки, чтобы его тело располагалось вертикально. При необходимости осуществлять поддержку спины и головы ребёнка.</w:t>
      </w:r>
      <w:r w:rsidRPr="00E824A8">
        <w:rPr>
          <w:rFonts w:ascii="Times New Roman" w:hAnsi="Times New Roman" w:cs="Times New Roman"/>
          <w:sz w:val="28"/>
          <w:szCs w:val="28"/>
        </w:rPr>
        <w:br/>
        <w:t>- Включить колонну и поднести к ней ребёнка так, чтобы он зафиксировал взглядом. </w:t>
      </w:r>
      <w:r w:rsidRPr="00E824A8">
        <w:rPr>
          <w:rFonts w:ascii="Times New Roman" w:hAnsi="Times New Roman" w:cs="Times New Roman"/>
          <w:sz w:val="28"/>
          <w:szCs w:val="28"/>
        </w:rPr>
        <w:br/>
        <w:t xml:space="preserve">- Медленно поворачивая ребёнка, следя за тем, чтобы ребёнок продолжал </w:t>
      </w:r>
      <w:r w:rsidRPr="00E824A8">
        <w:rPr>
          <w:rFonts w:ascii="Times New Roman" w:hAnsi="Times New Roman" w:cs="Times New Roman"/>
          <w:sz w:val="28"/>
          <w:szCs w:val="28"/>
        </w:rPr>
        <w:lastRenderedPageBreak/>
        <w:t>удерживать колонну в поле зрения.</w:t>
      </w:r>
      <w:r w:rsidRPr="00E824A8">
        <w:rPr>
          <w:rFonts w:ascii="Times New Roman" w:hAnsi="Times New Roman" w:cs="Times New Roman"/>
          <w:sz w:val="28"/>
          <w:szCs w:val="28"/>
        </w:rPr>
        <w:br/>
        <w:t>- Через некоторое время упражнение повторить (возможно 3 - 4 повторения).</w:t>
      </w:r>
      <w:r w:rsidRPr="00E824A8">
        <w:rPr>
          <w:rFonts w:ascii="Times New Roman" w:hAnsi="Times New Roman" w:cs="Times New Roman"/>
          <w:sz w:val="28"/>
          <w:szCs w:val="28"/>
        </w:rPr>
        <w:br/>
        <w:t>- Затем выключить колонну и включить зеркальный шар.</w:t>
      </w:r>
      <w:r w:rsidRPr="00E824A8">
        <w:rPr>
          <w:rFonts w:ascii="Times New Roman" w:hAnsi="Times New Roman" w:cs="Times New Roman"/>
          <w:sz w:val="28"/>
          <w:szCs w:val="28"/>
        </w:rPr>
        <w:br/>
        <w:t>Обратите внимание на раздел противопоказания! (стр.18)</w:t>
      </w:r>
      <w:r w:rsidRPr="00E824A8">
        <w:rPr>
          <w:rFonts w:ascii="Times New Roman" w:hAnsi="Times New Roman" w:cs="Times New Roman"/>
          <w:sz w:val="28"/>
          <w:szCs w:val="28"/>
        </w:rPr>
        <w:br/>
        <w:t>II. На коррекцию слуховых ориентировочных реакций. </w:t>
      </w:r>
      <w:r w:rsidRPr="00E824A8">
        <w:rPr>
          <w:rFonts w:ascii="Times New Roman" w:hAnsi="Times New Roman" w:cs="Times New Roman"/>
          <w:sz w:val="28"/>
          <w:szCs w:val="28"/>
        </w:rPr>
        <w:br/>
        <w:t>Для этого используются различные музыкальные инструменты, погремушки, колокольчики. Важно, чтобы используемые инструменты имели звуки разной высоты и интенсивности.</w:t>
      </w:r>
      <w:r w:rsidRPr="00E824A8">
        <w:rPr>
          <w:rFonts w:ascii="Times New Roman" w:hAnsi="Times New Roman" w:cs="Times New Roman"/>
          <w:sz w:val="28"/>
          <w:szCs w:val="28"/>
        </w:rPr>
        <w:br/>
        <w:t>Для того чтобы ребёнок научился поворачивать голову к источнику звука, в начале используйте яркие звучащие игрушки. Расположите игрушку перед ребёнком, издавая звук, перемещайте медленно в сторону. Обращайте внимание ребёнка на то, чтобы ребёнок поворачивал голову вслед за игрушкой. Если же он потерял, то начните сначала.</w:t>
      </w:r>
      <w:r w:rsidRPr="00E824A8">
        <w:rPr>
          <w:rFonts w:ascii="Times New Roman" w:hAnsi="Times New Roman" w:cs="Times New Roman"/>
          <w:sz w:val="28"/>
          <w:szCs w:val="28"/>
        </w:rPr>
        <w:br/>
        <w:t>По мере того, как ребёнок начнёт обращать внимание на близкие звуки, постепенно увеличивайте расстояние между источником звука и ребёнком. Воспроизводите звук из разных мест комнаты.</w:t>
      </w:r>
      <w:r w:rsidRPr="00E824A8">
        <w:rPr>
          <w:rFonts w:ascii="Times New Roman" w:hAnsi="Times New Roman" w:cs="Times New Roman"/>
          <w:sz w:val="28"/>
          <w:szCs w:val="28"/>
        </w:rPr>
        <w:br/>
        <w:t>III. Для развития тактильных ощущений.</w:t>
      </w:r>
      <w:r w:rsidRPr="00E824A8">
        <w:rPr>
          <w:rFonts w:ascii="Times New Roman" w:hAnsi="Times New Roman" w:cs="Times New Roman"/>
          <w:sz w:val="28"/>
          <w:szCs w:val="28"/>
        </w:rPr>
        <w:br/>
        <w:t>Применяются предметы различной формы из разного материала. </w:t>
      </w:r>
      <w:r w:rsidRPr="00E824A8">
        <w:rPr>
          <w:rFonts w:ascii="Times New Roman" w:hAnsi="Times New Roman" w:cs="Times New Roman"/>
          <w:sz w:val="28"/>
          <w:szCs w:val="28"/>
        </w:rPr>
        <w:br/>
        <w:t>* Если ребёнок не берёт предмет в руку, то аккуратно разожмите его кулачок и вложите ему игрушку, массажный валик или шарик. </w:t>
      </w:r>
      <w:r w:rsidRPr="00E824A8">
        <w:rPr>
          <w:rFonts w:ascii="Times New Roman" w:hAnsi="Times New Roman" w:cs="Times New Roman"/>
          <w:sz w:val="28"/>
          <w:szCs w:val="28"/>
        </w:rPr>
        <w:br/>
        <w:t>* Возьмите руку малыша, слегка потрясите, расслабляя Погладьте открытой ладошкой ребёнка разные предметы на тактильной панели (по очереди правой и левой рукой). </w:t>
      </w:r>
      <w:r w:rsidRPr="00E824A8">
        <w:rPr>
          <w:rFonts w:ascii="Times New Roman" w:hAnsi="Times New Roman" w:cs="Times New Roman"/>
          <w:sz w:val="28"/>
          <w:szCs w:val="28"/>
        </w:rPr>
        <w:br/>
        <w:t>* Когда ребёнок начнёт брать предметы в обе руки, предлагайте ему шарики, поднесите его к колонне и помогите обнять ладошками. Малыш почувствует лёгкую вибрацию, а пузырьки привлекут его внимание.</w:t>
      </w:r>
      <w:r w:rsidRPr="00E824A8">
        <w:rPr>
          <w:rFonts w:ascii="Times New Roman" w:hAnsi="Times New Roman" w:cs="Times New Roman"/>
          <w:sz w:val="28"/>
          <w:szCs w:val="28"/>
        </w:rPr>
        <w:br/>
        <w:t>IV. Для развития эмоциональной сферы.</w:t>
      </w:r>
      <w:r w:rsidRPr="00E824A8">
        <w:rPr>
          <w:rFonts w:ascii="Times New Roman" w:hAnsi="Times New Roman" w:cs="Times New Roman"/>
          <w:sz w:val="28"/>
          <w:szCs w:val="28"/>
        </w:rPr>
        <w:br/>
        <w:t>На первом году непосредственное эмоциональное общение ребёнка со взрослым является ведущей линией его нервно-психического развития. Сенсорная комната позволяет обогатить ребёнка положительными эмоциями. Общайтесь с ребёнком ласково, улыбкой и нежным словом поощряйте выполнение им действий.</w:t>
      </w:r>
      <w:r w:rsidRPr="00E824A8">
        <w:rPr>
          <w:rFonts w:ascii="Times New Roman" w:hAnsi="Times New Roman" w:cs="Times New Roman"/>
          <w:sz w:val="28"/>
          <w:szCs w:val="28"/>
        </w:rPr>
        <w:br/>
        <w:t xml:space="preserve">Использование Сенсорной комнаты значительно сокращает этап установления эмоционального контакта с ребёнком, а этот этап является начальным во всей </w:t>
      </w:r>
      <w:proofErr w:type="spellStart"/>
      <w:r w:rsidRPr="00E824A8">
        <w:rPr>
          <w:rFonts w:ascii="Times New Roman" w:hAnsi="Times New Roman" w:cs="Times New Roman"/>
          <w:sz w:val="28"/>
          <w:szCs w:val="28"/>
        </w:rPr>
        <w:t>психокоррекционной</w:t>
      </w:r>
      <w:proofErr w:type="spellEnd"/>
      <w:r w:rsidRPr="00E824A8">
        <w:rPr>
          <w:rFonts w:ascii="Times New Roman" w:hAnsi="Times New Roman" w:cs="Times New Roman"/>
          <w:sz w:val="28"/>
          <w:szCs w:val="28"/>
        </w:rPr>
        <w:t xml:space="preserve"> работе.</w:t>
      </w:r>
      <w:r w:rsidRPr="00E824A8">
        <w:rPr>
          <w:rFonts w:ascii="Times New Roman" w:hAnsi="Times New Roman" w:cs="Times New Roman"/>
          <w:sz w:val="28"/>
          <w:szCs w:val="28"/>
        </w:rPr>
        <w:br/>
        <w:t>V. Развитие общей моторики. </w:t>
      </w:r>
      <w:r w:rsidRPr="00E824A8">
        <w:rPr>
          <w:rFonts w:ascii="Times New Roman" w:hAnsi="Times New Roman" w:cs="Times New Roman"/>
          <w:sz w:val="28"/>
          <w:szCs w:val="28"/>
        </w:rPr>
        <w:br/>
        <w:t>В Сенсорной комнате удобно проводить работу по стимулированию и развитию общих движений, так как мягкие маты на полу и стенах создают безопасную обстановку, где ребёнок защищён во время падений от ударов. Мягкое пространство обеспечивает простор и свободу для передвижений малыша.</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Дошкольный возраст.</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 xml:space="preserve">Дошкольный возраст является </w:t>
      </w:r>
      <w:proofErr w:type="spellStart"/>
      <w:r w:rsidRPr="00E824A8">
        <w:rPr>
          <w:rFonts w:ascii="Times New Roman" w:hAnsi="Times New Roman" w:cs="Times New Roman"/>
          <w:sz w:val="28"/>
          <w:szCs w:val="28"/>
        </w:rPr>
        <w:t>сензитивным</w:t>
      </w:r>
      <w:proofErr w:type="spellEnd"/>
      <w:r w:rsidRPr="00E824A8">
        <w:rPr>
          <w:rFonts w:ascii="Times New Roman" w:hAnsi="Times New Roman" w:cs="Times New Roman"/>
          <w:sz w:val="28"/>
          <w:szCs w:val="28"/>
        </w:rPr>
        <w:t xml:space="preserve"> для развития восприятия, на его основе развиваются память, внимание, мышление. В основе формирования и развития высших психических функций лежит сложный процесс интеграции внешнего мира во внутренний. “Развитие восприятия различной модальности создаёт ту первичную базу, на которой начинает формироваться речь” (Л.С. Выготский). Поэтому очень </w:t>
      </w:r>
      <w:r w:rsidRPr="00E824A8">
        <w:rPr>
          <w:rFonts w:ascii="Times New Roman" w:hAnsi="Times New Roman" w:cs="Times New Roman"/>
          <w:sz w:val="28"/>
          <w:szCs w:val="28"/>
        </w:rPr>
        <w:lastRenderedPageBreak/>
        <w:t>важно при различных нарушениях особое внимание уделить развитию восприятия. </w:t>
      </w:r>
      <w:r w:rsidRPr="00E824A8">
        <w:rPr>
          <w:rFonts w:ascii="Times New Roman" w:hAnsi="Times New Roman" w:cs="Times New Roman"/>
          <w:sz w:val="28"/>
          <w:szCs w:val="28"/>
        </w:rPr>
        <w:br/>
        <w:t>Коррекционная работа в Сенсорной комнате направлена на поэтапное включение и синхронизацию всех сенсорных потоков через стимуляцию различных органов чувств. </w:t>
      </w:r>
      <w:r w:rsidRPr="00E824A8">
        <w:rPr>
          <w:rFonts w:ascii="Times New Roman" w:hAnsi="Times New Roman" w:cs="Times New Roman"/>
          <w:sz w:val="28"/>
          <w:szCs w:val="28"/>
        </w:rPr>
        <w:br/>
        <w:t>Поскольку большое количество раздражителей может вызвать у ребёнка отрицательные эмоции, знакомство с Сенсорной комнатой надо начинать, когда все стимуляторы выключены.</w:t>
      </w:r>
      <w:r w:rsidRPr="00E824A8">
        <w:rPr>
          <w:rFonts w:ascii="Times New Roman" w:hAnsi="Times New Roman" w:cs="Times New Roman"/>
          <w:sz w:val="28"/>
          <w:szCs w:val="28"/>
        </w:rPr>
        <w:br/>
        <w:t xml:space="preserve">Для детей полезно на занятиях, для </w:t>
      </w:r>
      <w:proofErr w:type="spellStart"/>
      <w:r w:rsidRPr="00E824A8">
        <w:rPr>
          <w:rFonts w:ascii="Times New Roman" w:hAnsi="Times New Roman" w:cs="Times New Roman"/>
          <w:sz w:val="28"/>
          <w:szCs w:val="28"/>
        </w:rPr>
        <w:t>избежания</w:t>
      </w:r>
      <w:proofErr w:type="spellEnd"/>
      <w:r w:rsidRPr="00E824A8">
        <w:rPr>
          <w:rFonts w:ascii="Times New Roman" w:hAnsi="Times New Roman" w:cs="Times New Roman"/>
          <w:sz w:val="28"/>
          <w:szCs w:val="28"/>
        </w:rPr>
        <w:t xml:space="preserve"> однообразия, использовать сказочные сюжеты, где использование какого-нибудь тренажёра будет частью сказки.</w:t>
      </w:r>
      <w:r w:rsidRPr="00E824A8">
        <w:rPr>
          <w:rFonts w:ascii="Times New Roman" w:hAnsi="Times New Roman" w:cs="Times New Roman"/>
          <w:sz w:val="28"/>
          <w:szCs w:val="28"/>
        </w:rPr>
        <w:br/>
        <w:t>Перед входом в комнату детям можно рассказать о том, что они сейчас попадут в волшебную комнату, а чтобы волшебство не исчезло, нужно выполнять задания.</w:t>
      </w:r>
      <w:r w:rsidRPr="00E824A8">
        <w:rPr>
          <w:rFonts w:ascii="Times New Roman" w:hAnsi="Times New Roman" w:cs="Times New Roman"/>
          <w:sz w:val="28"/>
          <w:szCs w:val="28"/>
        </w:rPr>
        <w:br/>
        <w:t>Начинать лучше всего с занятий, направленных на развитие кожно-кинестетической (общей) чувствительности, так как данный вид чувствительности по Е.Д. Хомской, являясь филогенетически одной из самых древних, может быть представлен как база для формирования зрительного и слухового восприятия.</w:t>
      </w:r>
      <w:r w:rsidRPr="00E824A8">
        <w:rPr>
          <w:rFonts w:ascii="Times New Roman" w:hAnsi="Times New Roman" w:cs="Times New Roman"/>
          <w:sz w:val="28"/>
          <w:szCs w:val="28"/>
        </w:rPr>
        <w:br/>
        <w:t>Кинестетическая чувствительность является основой всех видов движений.</w:t>
      </w:r>
      <w:r w:rsidRPr="00E824A8">
        <w:rPr>
          <w:rFonts w:ascii="Times New Roman" w:hAnsi="Times New Roman" w:cs="Times New Roman"/>
          <w:sz w:val="28"/>
          <w:szCs w:val="28"/>
        </w:rPr>
        <w:br/>
        <w:t>Можно выделить два направления в данной работе:</w:t>
      </w:r>
      <w:r w:rsidRPr="00E824A8">
        <w:rPr>
          <w:rFonts w:ascii="Times New Roman" w:hAnsi="Times New Roman" w:cs="Times New Roman"/>
          <w:sz w:val="28"/>
          <w:szCs w:val="28"/>
        </w:rPr>
        <w:br/>
        <w:t>* Развитие рецепторов, содержащихся в коже;</w:t>
      </w:r>
      <w:r w:rsidRPr="00E824A8">
        <w:rPr>
          <w:rFonts w:ascii="Times New Roman" w:hAnsi="Times New Roman" w:cs="Times New Roman"/>
          <w:sz w:val="28"/>
          <w:szCs w:val="28"/>
        </w:rPr>
        <w:br/>
        <w:t>* Развитие рецепторов, находящихся в мышцах, суставах, сухожилиях.</w:t>
      </w:r>
      <w:r w:rsidRPr="00E824A8">
        <w:rPr>
          <w:rFonts w:ascii="Times New Roman" w:hAnsi="Times New Roman" w:cs="Times New Roman"/>
          <w:sz w:val="28"/>
          <w:szCs w:val="28"/>
        </w:rPr>
        <w:br/>
        <w:t xml:space="preserve">Для этого можно использовать сенсорные панели для рук и ног, сухой бассейн и некоторые другие тактильные стимуляторы. Как дополнение, можно использовать </w:t>
      </w:r>
      <w:proofErr w:type="spellStart"/>
      <w:r w:rsidRPr="00E824A8">
        <w:rPr>
          <w:rFonts w:ascii="Times New Roman" w:hAnsi="Times New Roman" w:cs="Times New Roman"/>
          <w:sz w:val="28"/>
          <w:szCs w:val="28"/>
        </w:rPr>
        <w:t>Монтессори</w:t>
      </w:r>
      <w:proofErr w:type="spellEnd"/>
      <w:r w:rsidRPr="00E824A8">
        <w:rPr>
          <w:rFonts w:ascii="Times New Roman" w:hAnsi="Times New Roman" w:cs="Times New Roman"/>
          <w:sz w:val="28"/>
          <w:szCs w:val="28"/>
        </w:rPr>
        <w:t>-материалы (тактильные пластинки, тяжёлые дощечки, рамки и вкладыши).</w:t>
      </w:r>
      <w:r w:rsidRPr="00E824A8">
        <w:rPr>
          <w:rFonts w:ascii="Times New Roman" w:hAnsi="Times New Roman" w:cs="Times New Roman"/>
          <w:sz w:val="28"/>
          <w:szCs w:val="28"/>
        </w:rPr>
        <w:br/>
        <w:t>На специальных панелях для развития тактильной чувствительности размещены предметы разной формы и фактуры - из ворса, ткани, дерева, пластмассы и т.п. Ощупывая их, ребёнок учится различать разные свойства предметов: теплый - холодный, мягкий - жесткий, круглый - квадратный. Улучшается зрительно-моторная координация и чувствительность кончиков пальцев. Они дают возможность освоения новых ощущений, что особенно важно для слабовидящих и слабослышащих детей.</w:t>
      </w:r>
      <w:r w:rsidRPr="00E824A8">
        <w:rPr>
          <w:rFonts w:ascii="Times New Roman" w:hAnsi="Times New Roman" w:cs="Times New Roman"/>
          <w:sz w:val="28"/>
          <w:szCs w:val="28"/>
        </w:rPr>
        <w:br/>
        <w:t>Сухой бассейн, наполненный пластиковыми шариками - великолепное средство для точечного массажа всего тела, кроме того, постоянное изменение положения тела в бассейне способствует развитию вестибулярного аппарата.</w:t>
      </w:r>
      <w:r w:rsidRPr="00E824A8">
        <w:rPr>
          <w:rFonts w:ascii="Times New Roman" w:hAnsi="Times New Roman" w:cs="Times New Roman"/>
          <w:sz w:val="28"/>
          <w:szCs w:val="28"/>
        </w:rPr>
        <w:br/>
        <w:t>В Сенсорной комнате можно проводить игры, направленные на развитие тактильной чувствительности, например, игру в “Волшебный мешочек”. В зависимости от темы занятия в непрозрачный мешочек кладут разнообразные по форме, материалу предметы. Ребёнок находит предмет по названию. Например, в мешочек можно положить письменные принадлежности и попросить ребёнка не глядя достать резинку, карандаш, ручку. Для детей, имеющих проблемы внимания, не стоит класть в мешочек много предметов. Для начала можно положить один предмет и попросить на ощупь угадать, что это такое. </w:t>
      </w:r>
      <w:r w:rsidRPr="00E824A8">
        <w:rPr>
          <w:rFonts w:ascii="Times New Roman" w:hAnsi="Times New Roman" w:cs="Times New Roman"/>
          <w:sz w:val="28"/>
          <w:szCs w:val="28"/>
        </w:rPr>
        <w:br/>
        <w:t>Самым сильным и наиболее эмоционально окрашенным (сказочным) эффектом обладают световые стимулы.</w:t>
      </w:r>
      <w:r w:rsidRPr="00E824A8">
        <w:rPr>
          <w:rFonts w:ascii="Times New Roman" w:hAnsi="Times New Roman" w:cs="Times New Roman"/>
          <w:sz w:val="28"/>
          <w:szCs w:val="28"/>
        </w:rPr>
        <w:br/>
        <w:t>Подростковый возраст.</w:t>
      </w:r>
      <w:r w:rsidRPr="00E824A8">
        <w:rPr>
          <w:rFonts w:ascii="Times New Roman" w:hAnsi="Times New Roman" w:cs="Times New Roman"/>
          <w:sz w:val="28"/>
          <w:szCs w:val="28"/>
        </w:rPr>
        <w:br/>
        <w:t xml:space="preserve">Спектр работы с данной возрастной категорией довольно широк. Подростки часто </w:t>
      </w:r>
      <w:r w:rsidRPr="00E824A8">
        <w:rPr>
          <w:rFonts w:ascii="Times New Roman" w:hAnsi="Times New Roman" w:cs="Times New Roman"/>
          <w:sz w:val="28"/>
          <w:szCs w:val="28"/>
        </w:rPr>
        <w:lastRenderedPageBreak/>
        <w:t>недоверчиво относятся к взрослым, поэтому необходимо вначале работы над любыми проблемами наладить с ними отношения. Сенсорная комната создаёт безопасную, дружественную обстановку, которая как раз способствует созданию таких доверительных отношений. Перед началом работы в Сенсорной комнате или на начальных этапах необходимо выяснить интересующие подростка темы, предпочтительную музыку. От этого будет зависеть дальнейший выбор оборудования для работы. </w:t>
      </w:r>
      <w:r w:rsidRPr="00E824A8">
        <w:rPr>
          <w:rFonts w:ascii="Times New Roman" w:hAnsi="Times New Roman" w:cs="Times New Roman"/>
          <w:sz w:val="28"/>
          <w:szCs w:val="28"/>
        </w:rPr>
        <w:br/>
        <w:t xml:space="preserve">В сенсорной комнате можно эффективно работать с детьми и подростками с </w:t>
      </w:r>
      <w:proofErr w:type="spellStart"/>
      <w:r w:rsidRPr="00E824A8">
        <w:rPr>
          <w:rFonts w:ascii="Times New Roman" w:hAnsi="Times New Roman" w:cs="Times New Roman"/>
          <w:sz w:val="28"/>
          <w:szCs w:val="28"/>
        </w:rPr>
        <w:t>девиантным</w:t>
      </w:r>
      <w:proofErr w:type="spellEnd"/>
      <w:r w:rsidRPr="00E824A8">
        <w:rPr>
          <w:rFonts w:ascii="Times New Roman" w:hAnsi="Times New Roman" w:cs="Times New Roman"/>
          <w:sz w:val="28"/>
          <w:szCs w:val="28"/>
        </w:rPr>
        <w:t xml:space="preserve"> поведением, подвергшимися насилию, травмированными, воспитывающимися в среде </w:t>
      </w:r>
      <w:proofErr w:type="spellStart"/>
      <w:r w:rsidRPr="00E824A8">
        <w:rPr>
          <w:rFonts w:ascii="Times New Roman" w:hAnsi="Times New Roman" w:cs="Times New Roman"/>
          <w:sz w:val="28"/>
          <w:szCs w:val="28"/>
        </w:rPr>
        <w:t>гиперопеки</w:t>
      </w:r>
      <w:proofErr w:type="spellEnd"/>
      <w:r w:rsidRPr="00E824A8">
        <w:rPr>
          <w:rFonts w:ascii="Times New Roman" w:hAnsi="Times New Roman" w:cs="Times New Roman"/>
          <w:sz w:val="28"/>
          <w:szCs w:val="28"/>
        </w:rPr>
        <w:t xml:space="preserve"> или безнадзорными. Вследствие перечисленных причин у детей могут возникнуть склонность к разрушительным действиям, агрессивность, резкие и немотивированные колебания настроения, чрезмерная робость, застенчивость, ранимость или повышенная обидчивость. В спокойной доверительной обстановке Сенсорной комнаты у ребёнка создаётся ощущение защищённости, спокойствия, уверенности в себе.</w:t>
      </w:r>
      <w:r w:rsidRPr="00E824A8">
        <w:rPr>
          <w:rFonts w:ascii="Times New Roman" w:hAnsi="Times New Roman" w:cs="Times New Roman"/>
          <w:sz w:val="28"/>
          <w:szCs w:val="28"/>
        </w:rPr>
        <w:br/>
        <w:t>Комплексная терапия детей и подростков, имеющих эмоциональные нарушения, вследствие различных травмирующих ситуаций должна быть направлена на снижение проявлений посттравматического синдрома, снятие мышечного и психоэмоционального напряжения, развитие коммуникативных навыков. Для этого необходимо решать ряд задач</w:t>
      </w:r>
      <w:r w:rsidRPr="00E824A8">
        <w:rPr>
          <w:rFonts w:ascii="Times New Roman" w:hAnsi="Times New Roman" w:cs="Times New Roman"/>
          <w:sz w:val="28"/>
          <w:szCs w:val="28"/>
        </w:rPr>
        <w:br/>
        <w:t>* восстановление эмоционального комфорта, снятие тревоги;</w:t>
      </w:r>
      <w:r w:rsidRPr="00E824A8">
        <w:rPr>
          <w:rFonts w:ascii="Times New Roman" w:hAnsi="Times New Roman" w:cs="Times New Roman"/>
          <w:sz w:val="28"/>
          <w:szCs w:val="28"/>
        </w:rPr>
        <w:br/>
        <w:t>* создание чувства безопасности, защищённости;</w:t>
      </w:r>
      <w:r w:rsidRPr="00E824A8">
        <w:rPr>
          <w:rFonts w:ascii="Times New Roman" w:hAnsi="Times New Roman" w:cs="Times New Roman"/>
          <w:sz w:val="28"/>
          <w:szCs w:val="28"/>
        </w:rPr>
        <w:br/>
        <w:t>* достижение релаксирующего эффекта;</w:t>
      </w:r>
      <w:r w:rsidRPr="00E824A8">
        <w:rPr>
          <w:rFonts w:ascii="Times New Roman" w:hAnsi="Times New Roman" w:cs="Times New Roman"/>
          <w:sz w:val="28"/>
          <w:szCs w:val="28"/>
        </w:rPr>
        <w:br/>
        <w:t>* возвращение способности ощущать своё тело;</w:t>
      </w:r>
      <w:r w:rsidRPr="00E824A8">
        <w:rPr>
          <w:rFonts w:ascii="Times New Roman" w:hAnsi="Times New Roman" w:cs="Times New Roman"/>
          <w:sz w:val="28"/>
          <w:szCs w:val="28"/>
        </w:rPr>
        <w:br/>
        <w:t>* восстановление тактильной чувствительности;</w:t>
      </w:r>
      <w:r w:rsidRPr="00E824A8">
        <w:rPr>
          <w:rFonts w:ascii="Times New Roman" w:hAnsi="Times New Roman" w:cs="Times New Roman"/>
          <w:sz w:val="28"/>
          <w:szCs w:val="28"/>
        </w:rPr>
        <w:br/>
        <w:t>* развитие позитивного общения и взаимодействия с другими детьми и взрослыми.</w:t>
      </w:r>
    </w:p>
    <w:p w:rsidR="0095349F" w:rsidRPr="0095349F" w:rsidRDefault="0095349F" w:rsidP="00614C86">
      <w:pPr>
        <w:spacing w:after="0" w:line="240" w:lineRule="auto"/>
        <w:ind w:left="-567"/>
        <w:contextualSpacing/>
        <w:rPr>
          <w:rFonts w:ascii="Times New Roman" w:hAnsi="Times New Roman" w:cs="Times New Roman"/>
          <w:b/>
          <w:color w:val="0070C0"/>
          <w:sz w:val="28"/>
          <w:szCs w:val="28"/>
        </w:rPr>
      </w:pPr>
    </w:p>
    <w:p w:rsidR="005E6994" w:rsidRPr="0095349F" w:rsidRDefault="005E6994" w:rsidP="0095349F">
      <w:pPr>
        <w:spacing w:after="0" w:line="240" w:lineRule="auto"/>
        <w:ind w:left="-567"/>
        <w:contextualSpacing/>
        <w:jc w:val="center"/>
        <w:rPr>
          <w:rFonts w:ascii="Times New Roman" w:hAnsi="Times New Roman" w:cs="Times New Roman"/>
          <w:b/>
          <w:color w:val="0070C0"/>
          <w:sz w:val="28"/>
          <w:szCs w:val="28"/>
        </w:rPr>
      </w:pPr>
      <w:r w:rsidRPr="0095349F">
        <w:rPr>
          <w:rFonts w:ascii="Times New Roman" w:hAnsi="Times New Roman" w:cs="Times New Roman"/>
          <w:b/>
          <w:color w:val="0070C0"/>
          <w:sz w:val="28"/>
          <w:szCs w:val="28"/>
        </w:rPr>
        <w:t>Рекомендуемые упражнения</w:t>
      </w:r>
      <w:r w:rsidR="0095349F">
        <w:rPr>
          <w:rFonts w:ascii="Times New Roman" w:hAnsi="Times New Roman" w:cs="Times New Roman"/>
          <w:b/>
          <w:color w:val="0070C0"/>
          <w:sz w:val="28"/>
          <w:szCs w:val="28"/>
        </w:rPr>
        <w:t>:</w:t>
      </w:r>
    </w:p>
    <w:p w:rsidR="005E6994" w:rsidRPr="005F3CBB" w:rsidRDefault="005E6994" w:rsidP="00614C86">
      <w:pPr>
        <w:spacing w:after="0" w:line="240" w:lineRule="auto"/>
        <w:ind w:left="-567"/>
        <w:contextualSpacing/>
        <w:rPr>
          <w:rFonts w:ascii="Times New Roman" w:hAnsi="Times New Roman" w:cs="Times New Roman"/>
          <w:b/>
          <w:color w:val="00B050"/>
          <w:sz w:val="28"/>
          <w:szCs w:val="28"/>
        </w:rPr>
      </w:pPr>
      <w:r w:rsidRPr="00E824A8">
        <w:rPr>
          <w:rFonts w:ascii="Times New Roman" w:hAnsi="Times New Roman" w:cs="Times New Roman"/>
          <w:sz w:val="28"/>
          <w:szCs w:val="28"/>
        </w:rPr>
        <w:br/>
      </w:r>
      <w:r w:rsidRPr="005F3CBB">
        <w:rPr>
          <w:rFonts w:ascii="Times New Roman" w:hAnsi="Times New Roman" w:cs="Times New Roman"/>
          <w:b/>
          <w:color w:val="00B050"/>
          <w:sz w:val="28"/>
          <w:szCs w:val="28"/>
        </w:rPr>
        <w:t>Упражнения для детей от рождения до года</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br/>
        <w:t>Упражнения для детей от рождения до года строятся в зависимости от психического развития ребенка. Каждое упражнение проводят несколько раз, постепенно усложняя его содержание. Комплектование, загруженность и продолжительность варьируются педагогом.</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Упражнения распланированы по принципу концентричности, т.е. последовательного развития всех видов чувствительности с увеличением запаса приобретенных умений.</w:t>
      </w:r>
      <w:r w:rsidRPr="00E824A8">
        <w:rPr>
          <w:rFonts w:ascii="Times New Roman" w:hAnsi="Times New Roman" w:cs="Times New Roman"/>
          <w:sz w:val="28"/>
          <w:szCs w:val="28"/>
        </w:rPr>
        <w:br/>
        <w:t>Упражнения направлены на развитие ведущих каналов восприятия: кинестетического, аудиального, визуального.</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br/>
      </w:r>
      <w:r w:rsidRPr="005F3CBB">
        <w:rPr>
          <w:rFonts w:ascii="Times New Roman" w:hAnsi="Times New Roman" w:cs="Times New Roman"/>
          <w:b/>
          <w:color w:val="00B050"/>
          <w:sz w:val="28"/>
          <w:szCs w:val="28"/>
        </w:rPr>
        <w:t>Упражнение "Ладошка"</w:t>
      </w:r>
      <w:r w:rsidRPr="00E824A8">
        <w:rPr>
          <w:rFonts w:ascii="Times New Roman" w:hAnsi="Times New Roman" w:cs="Times New Roman"/>
          <w:sz w:val="28"/>
          <w:szCs w:val="28"/>
        </w:rPr>
        <w:br/>
      </w:r>
      <w:proofErr w:type="spellStart"/>
      <w:r w:rsidRPr="00E824A8">
        <w:rPr>
          <w:rFonts w:ascii="Times New Roman" w:hAnsi="Times New Roman" w:cs="Times New Roman"/>
          <w:sz w:val="28"/>
          <w:szCs w:val="28"/>
        </w:rPr>
        <w:t>Цели:развитие</w:t>
      </w:r>
      <w:proofErr w:type="spellEnd"/>
      <w:r w:rsidRPr="00E824A8">
        <w:rPr>
          <w:rFonts w:ascii="Times New Roman" w:hAnsi="Times New Roman" w:cs="Times New Roman"/>
          <w:sz w:val="28"/>
          <w:szCs w:val="28"/>
        </w:rPr>
        <w:t xml:space="preserve"> тактильной чувствительности; обогащение сенсорного опыта. </w:t>
      </w:r>
      <w:proofErr w:type="spellStart"/>
      <w:r w:rsidRPr="00E824A8">
        <w:rPr>
          <w:rFonts w:ascii="Times New Roman" w:hAnsi="Times New Roman" w:cs="Times New Roman"/>
          <w:sz w:val="28"/>
          <w:szCs w:val="28"/>
        </w:rPr>
        <w:t>Материалы:модуль</w:t>
      </w:r>
      <w:proofErr w:type="spellEnd"/>
      <w:r w:rsidRPr="00E824A8">
        <w:rPr>
          <w:rFonts w:ascii="Times New Roman" w:hAnsi="Times New Roman" w:cs="Times New Roman"/>
          <w:sz w:val="28"/>
          <w:szCs w:val="28"/>
        </w:rPr>
        <w:t>.</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r>
      <w:r w:rsidRPr="00E824A8">
        <w:rPr>
          <w:rFonts w:ascii="Times New Roman" w:hAnsi="Times New Roman" w:cs="Times New Roman"/>
          <w:sz w:val="28"/>
          <w:szCs w:val="28"/>
        </w:rPr>
        <w:lastRenderedPageBreak/>
        <w:t>Педагог укладывает ребенка на модуль лицом к себе, берет в свои руки ручку ребенка, нежно гладит ее своей рукой. Затем каждым пальчиком малыша стучит по своей ладошке, комментируя свои действия. Снова берет в свои руки ручку ребенка, нежно гладит ее своей рукой. Затем он берет руку малыша и стучит ею о свою ладонь. Заканчивается упражнение нежным поглаживанием.</w:t>
      </w:r>
      <w:r w:rsidRPr="00E824A8">
        <w:rPr>
          <w:rFonts w:ascii="Times New Roman" w:hAnsi="Times New Roman" w:cs="Times New Roman"/>
          <w:sz w:val="28"/>
          <w:szCs w:val="28"/>
        </w:rPr>
        <w:br/>
        <w:t>Педагог постоянно разговаривает с малышом, комментируя свои действия.</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br/>
      </w:r>
      <w:r w:rsidRPr="005F3CBB">
        <w:rPr>
          <w:rFonts w:ascii="Times New Roman" w:hAnsi="Times New Roman" w:cs="Times New Roman"/>
          <w:b/>
          <w:color w:val="00B050"/>
          <w:sz w:val="28"/>
          <w:szCs w:val="28"/>
        </w:rPr>
        <w:t>Упражнение «Пальчики»</w:t>
      </w:r>
      <w:r w:rsidRPr="00E824A8">
        <w:rPr>
          <w:rFonts w:ascii="Times New Roman" w:hAnsi="Times New Roman" w:cs="Times New Roman"/>
          <w:sz w:val="28"/>
          <w:szCs w:val="28"/>
        </w:rPr>
        <w:br/>
        <w:t>Цели: развитие тактильной чувствительности; мелкой моторики, обогащение сенсорного опыта.</w:t>
      </w:r>
      <w:r w:rsidRPr="00E824A8">
        <w:rPr>
          <w:rFonts w:ascii="Times New Roman" w:hAnsi="Times New Roman" w:cs="Times New Roman"/>
          <w:sz w:val="28"/>
          <w:szCs w:val="28"/>
        </w:rPr>
        <w:br/>
        <w:t>Материалы: модуль, светооптические волокна.</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укладывает малыша на модуль. Пока малыш рассматривает светооптические волокна, мерцающие панно, педагог берет в свои руки ручку ребенка, нежно гладит ее своей рукой. Затем делает ребенку массаж каждого пальчика в отдельности, разминая их от кончиков к основанию, слегка постукивая пальцами своей руки по подушечкам его пальчиков.</w:t>
      </w:r>
      <w:r w:rsidRPr="00E824A8">
        <w:rPr>
          <w:rFonts w:ascii="Times New Roman" w:hAnsi="Times New Roman" w:cs="Times New Roman"/>
          <w:sz w:val="28"/>
          <w:szCs w:val="28"/>
        </w:rPr>
        <w:br/>
        <w:t>Педагог комментирует свои действия или рассказывает стишок, например:</w:t>
      </w:r>
      <w:r w:rsidRPr="00E824A8">
        <w:rPr>
          <w:rFonts w:ascii="Times New Roman" w:hAnsi="Times New Roman" w:cs="Times New Roman"/>
          <w:sz w:val="28"/>
          <w:szCs w:val="28"/>
        </w:rPr>
        <w:br/>
        <w:t>Маленький мизинчик – плачет, плачет, плачет,</w:t>
      </w:r>
      <w:r w:rsidRPr="00E824A8">
        <w:rPr>
          <w:rFonts w:ascii="Times New Roman" w:hAnsi="Times New Roman" w:cs="Times New Roman"/>
          <w:sz w:val="28"/>
          <w:szCs w:val="28"/>
        </w:rPr>
        <w:br/>
        <w:t>Безымянный не поймет, что все это значит.</w:t>
      </w:r>
      <w:r w:rsidRPr="00E824A8">
        <w:rPr>
          <w:rFonts w:ascii="Times New Roman" w:hAnsi="Times New Roman" w:cs="Times New Roman"/>
          <w:sz w:val="28"/>
          <w:szCs w:val="28"/>
        </w:rPr>
        <w:br/>
        <w:t>Старший братец очень строгий, не желает слушать.</w:t>
      </w:r>
      <w:r w:rsidRPr="00E824A8">
        <w:rPr>
          <w:rFonts w:ascii="Times New Roman" w:hAnsi="Times New Roman" w:cs="Times New Roman"/>
          <w:sz w:val="28"/>
          <w:szCs w:val="28"/>
        </w:rPr>
        <w:br/>
        <w:t>Указательный спросил: «Может, хочешь кушать?»</w:t>
      </w:r>
      <w:r w:rsidRPr="00E824A8">
        <w:rPr>
          <w:rFonts w:ascii="Times New Roman" w:hAnsi="Times New Roman" w:cs="Times New Roman"/>
          <w:sz w:val="28"/>
          <w:szCs w:val="28"/>
        </w:rPr>
        <w:br/>
        <w:t>А большой бежит за ложкой, тащит риса ложку.</w:t>
      </w:r>
      <w:r w:rsidRPr="00E824A8">
        <w:rPr>
          <w:rFonts w:ascii="Times New Roman" w:hAnsi="Times New Roman" w:cs="Times New Roman"/>
          <w:sz w:val="28"/>
          <w:szCs w:val="28"/>
        </w:rPr>
        <w:br/>
        <w:t>Говорит: «Не надо плакать! На, поешь немножко».</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br/>
      </w:r>
      <w:r w:rsidRPr="005F3CBB">
        <w:rPr>
          <w:rFonts w:ascii="Times New Roman" w:hAnsi="Times New Roman" w:cs="Times New Roman"/>
          <w:b/>
          <w:color w:val="00B050"/>
          <w:sz w:val="28"/>
          <w:szCs w:val="28"/>
        </w:rPr>
        <w:t>Упражнение «Зеркало»</w:t>
      </w:r>
      <w:r w:rsidRPr="00E824A8">
        <w:rPr>
          <w:rFonts w:ascii="Times New Roman" w:hAnsi="Times New Roman" w:cs="Times New Roman"/>
          <w:sz w:val="28"/>
          <w:szCs w:val="28"/>
        </w:rPr>
        <w:br/>
        <w:t>Цели: развитие отраженного восприятия; обогащение сенсорного опыта.</w:t>
      </w:r>
      <w:r w:rsidRPr="00E824A8">
        <w:rPr>
          <w:rFonts w:ascii="Times New Roman" w:hAnsi="Times New Roman" w:cs="Times New Roman"/>
          <w:sz w:val="28"/>
          <w:szCs w:val="28"/>
        </w:rPr>
        <w:br/>
        <w:t>Материалы: зеркало.</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подносит ребенка к зеркалу, привлекает внимание малыша своему отражению, используя речь, мимику. Он анализирует, как ребенок рассматривает лицо человека.</w:t>
      </w:r>
      <w:r w:rsidRPr="00E824A8">
        <w:rPr>
          <w:rFonts w:ascii="Times New Roman" w:hAnsi="Times New Roman" w:cs="Times New Roman"/>
          <w:sz w:val="28"/>
          <w:szCs w:val="28"/>
        </w:rPr>
        <w:br/>
        <w:t>Затем взрослый привлекает внимание малыша к его собственному отражению: ставит его ручки на зеркало, стучит его пальчиком о зеркало, шевелит его ножками.</w:t>
      </w:r>
      <w:r w:rsidRPr="00E824A8">
        <w:rPr>
          <w:rFonts w:ascii="Times New Roman" w:hAnsi="Times New Roman" w:cs="Times New Roman"/>
          <w:sz w:val="28"/>
          <w:szCs w:val="28"/>
        </w:rPr>
        <w:br/>
        <w:t>Важно, чтобы ребенок некоторое время понаблюдал за своим отражением.</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br/>
      </w:r>
      <w:r w:rsidRPr="005F3CBB">
        <w:rPr>
          <w:rFonts w:ascii="Times New Roman" w:hAnsi="Times New Roman" w:cs="Times New Roman"/>
          <w:b/>
          <w:color w:val="00B050"/>
          <w:sz w:val="28"/>
          <w:szCs w:val="28"/>
        </w:rPr>
        <w:t>Упражнение «Пузырьки»</w:t>
      </w:r>
      <w:r w:rsidRPr="00E824A8">
        <w:rPr>
          <w:rFonts w:ascii="Times New Roman" w:hAnsi="Times New Roman" w:cs="Times New Roman"/>
          <w:sz w:val="28"/>
          <w:szCs w:val="28"/>
        </w:rPr>
        <w:br/>
        <w:t>Цели: развитие кинестетического анализатора; обогащение сенсорного опыта.</w:t>
      </w:r>
      <w:r w:rsidRPr="00E824A8">
        <w:rPr>
          <w:rFonts w:ascii="Times New Roman" w:hAnsi="Times New Roman" w:cs="Times New Roman"/>
          <w:sz w:val="28"/>
          <w:szCs w:val="28"/>
        </w:rPr>
        <w:br/>
        <w:t>Материалы: трубка с пузырьками.</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 xml:space="preserve">Педагог и ребенок располагаются возле трубки с пузырьками и рыбками. Взрослый привлекает внимание малыша к трубке. Обратив внимание на рыбок, педагог помогает малышу «поймать» рыбку </w:t>
      </w:r>
      <w:proofErr w:type="spellStart"/>
      <w:r w:rsidRPr="00E824A8">
        <w:rPr>
          <w:rFonts w:ascii="Times New Roman" w:hAnsi="Times New Roman" w:cs="Times New Roman"/>
          <w:sz w:val="28"/>
          <w:szCs w:val="28"/>
        </w:rPr>
        <w:t>пальчиком.Исследуя</w:t>
      </w:r>
      <w:proofErr w:type="spellEnd"/>
      <w:r w:rsidRPr="00E824A8">
        <w:rPr>
          <w:rFonts w:ascii="Times New Roman" w:hAnsi="Times New Roman" w:cs="Times New Roman"/>
          <w:sz w:val="28"/>
          <w:szCs w:val="28"/>
        </w:rPr>
        <w:t xml:space="preserve"> поверхность трубки, ребенок проводит пальчиком то вверх, то вниз.</w:t>
      </w:r>
      <w:r w:rsidRPr="00E824A8">
        <w:rPr>
          <w:rFonts w:ascii="Times New Roman" w:hAnsi="Times New Roman" w:cs="Times New Roman"/>
          <w:sz w:val="28"/>
          <w:szCs w:val="28"/>
        </w:rPr>
        <w:br/>
        <w:t>Упражнение «Бусинки»</w:t>
      </w:r>
      <w:r w:rsidRPr="00E824A8">
        <w:rPr>
          <w:rFonts w:ascii="Times New Roman" w:hAnsi="Times New Roman" w:cs="Times New Roman"/>
          <w:sz w:val="28"/>
          <w:szCs w:val="28"/>
        </w:rPr>
        <w:br/>
      </w:r>
      <w:r w:rsidRPr="00E824A8">
        <w:rPr>
          <w:rFonts w:ascii="Times New Roman" w:hAnsi="Times New Roman" w:cs="Times New Roman"/>
          <w:sz w:val="28"/>
          <w:szCs w:val="28"/>
        </w:rPr>
        <w:lastRenderedPageBreak/>
        <w:t>Цели: развитие мелкой моторики, тактильной чувствительности; стимулирование умения брать предмет двумя пальчиками.</w:t>
      </w:r>
      <w:r w:rsidRPr="00E824A8">
        <w:rPr>
          <w:rFonts w:ascii="Times New Roman" w:hAnsi="Times New Roman" w:cs="Times New Roman"/>
          <w:sz w:val="28"/>
          <w:szCs w:val="28"/>
        </w:rPr>
        <w:br/>
        <w:t>Материалы: светооптические волокна, набор бусинок.</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показывает малышу бусы, нанизанные на светооптические волокна: «Это бусы мишки. (Привлекает внимание малыша красотой бус.) Но случайно бусы рассыпались, и мишка очень расстроился. Давай  поможем ему собрать бусинки». Педагог совместно с ребенком собирает бусы. Когда бусинки будут собраны, педагог нанизывает их на нитку, хвалит малыша: «Мишка говорит тебе «спасибо»!»</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Упражнение «Краски»</w:t>
      </w:r>
      <w:r w:rsidRPr="00E824A8">
        <w:rPr>
          <w:rFonts w:ascii="Times New Roman" w:hAnsi="Times New Roman" w:cs="Times New Roman"/>
          <w:sz w:val="28"/>
          <w:szCs w:val="28"/>
        </w:rPr>
        <w:br/>
        <w:t>Цели: развитие мелкой моторики, тактильной чувствительности.</w:t>
      </w:r>
      <w:r w:rsidRPr="00E824A8">
        <w:rPr>
          <w:rFonts w:ascii="Times New Roman" w:hAnsi="Times New Roman" w:cs="Times New Roman"/>
          <w:sz w:val="28"/>
          <w:szCs w:val="28"/>
        </w:rPr>
        <w:br/>
        <w:t>Материалы: краски, зеркало.</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говорит ребенку, что сейчас они будут рисовать на зеркале. Затем он обмакивает пальчик малыша в краску и проводит им по зеркалу. Далее взрослый обмакивает ручку малыша в краску и оставляет отпечаток на зеркале. После этого педагог побуждает ребенка размазывать краски по зеркалу двумя пальчиками, всей ладошкой, обеими ручками, шлепать ладошками по зеркалу, оставляя следы.</w:t>
      </w:r>
      <w:r w:rsidRPr="00E824A8">
        <w:rPr>
          <w:rFonts w:ascii="Times New Roman" w:hAnsi="Times New Roman" w:cs="Times New Roman"/>
          <w:sz w:val="28"/>
          <w:szCs w:val="28"/>
        </w:rPr>
        <w:br/>
        <w:t>Развитие зрительного анализатора</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br/>
      </w:r>
      <w:r w:rsidRPr="005F3CBB">
        <w:rPr>
          <w:rFonts w:ascii="Times New Roman" w:hAnsi="Times New Roman" w:cs="Times New Roman"/>
          <w:b/>
          <w:color w:val="00B050"/>
          <w:sz w:val="28"/>
          <w:szCs w:val="28"/>
        </w:rPr>
        <w:t>Упражнение «Трубка»</w:t>
      </w:r>
      <w:r w:rsidRPr="00E824A8">
        <w:rPr>
          <w:rFonts w:ascii="Times New Roman" w:hAnsi="Times New Roman" w:cs="Times New Roman"/>
          <w:sz w:val="28"/>
          <w:szCs w:val="28"/>
        </w:rPr>
        <w:br/>
        <w:t>Цели: развитие зрительного сосредоточения, умения удерживать в поле зрения неподвижный предмет.</w:t>
      </w:r>
      <w:r w:rsidRPr="00E824A8">
        <w:rPr>
          <w:rFonts w:ascii="Times New Roman" w:hAnsi="Times New Roman" w:cs="Times New Roman"/>
          <w:sz w:val="28"/>
          <w:szCs w:val="28"/>
        </w:rPr>
        <w:br/>
        <w:t>Материалы: трубка с пузырьками.</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Малыш сидит на руках у педагога. Педагог подносит его к трубке. Трубка работает в режиме подсветки без пузырьков. Педагог привлекает внимание ребенка к трубке, приближая его к ней на расстояние 20-30 см и удаляя на расстояние вытянутой руки; убеждается, что ребенок кратковременно зафиксировал взгляд. Затем педагог с ребенком отходит направо, налево.</w:t>
      </w:r>
      <w:r w:rsidRPr="00E824A8">
        <w:rPr>
          <w:rFonts w:ascii="Times New Roman" w:hAnsi="Times New Roman" w:cs="Times New Roman"/>
          <w:sz w:val="28"/>
          <w:szCs w:val="28"/>
        </w:rPr>
        <w:br/>
        <w:t>Упражнение «Геометрические фигуры»</w:t>
      </w:r>
      <w:r w:rsidRPr="00E824A8">
        <w:rPr>
          <w:rFonts w:ascii="Times New Roman" w:hAnsi="Times New Roman" w:cs="Times New Roman"/>
          <w:sz w:val="28"/>
          <w:szCs w:val="28"/>
        </w:rPr>
        <w:br/>
        <w:t>Цели: развитие зрительного сосредоточения, умения удерживать в поле зрения движущийся предмет.</w:t>
      </w:r>
      <w:r w:rsidRPr="00E824A8">
        <w:rPr>
          <w:rFonts w:ascii="Times New Roman" w:hAnsi="Times New Roman" w:cs="Times New Roman"/>
          <w:sz w:val="28"/>
          <w:szCs w:val="28"/>
        </w:rPr>
        <w:br/>
        <w:t>Материалы: набор геометрических фигур разного цвета.</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 xml:space="preserve">Малыш укладывается на  матрац. Педагог привлекает внимание малыша к геометрической фигуре (например, кубику), то, приближая его на расстояние 20-30 см, то удаляя на расстояние вытянутой руки. После того как взрослый убеждается, что ребенок кратковременно зафиксировал взгляд, он медленно перемещает кубик вправо, влево, прячет его за </w:t>
      </w:r>
      <w:proofErr w:type="spellStart"/>
      <w:r w:rsidRPr="00E824A8">
        <w:rPr>
          <w:rFonts w:ascii="Times New Roman" w:hAnsi="Times New Roman" w:cs="Times New Roman"/>
          <w:sz w:val="28"/>
          <w:szCs w:val="28"/>
        </w:rPr>
        <w:t>спину.Затем</w:t>
      </w:r>
      <w:proofErr w:type="spellEnd"/>
      <w:r w:rsidRPr="00E824A8">
        <w:rPr>
          <w:rFonts w:ascii="Times New Roman" w:hAnsi="Times New Roman" w:cs="Times New Roman"/>
          <w:sz w:val="28"/>
          <w:szCs w:val="28"/>
        </w:rPr>
        <w:t xml:space="preserve"> педагог разговаривает с малышом, вновь показывает ему кубик, побуждая его сосредоточить взгляд на геометрической фигуре.</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br/>
      </w:r>
      <w:r w:rsidRPr="005F3CBB">
        <w:rPr>
          <w:rFonts w:ascii="Times New Roman" w:hAnsi="Times New Roman" w:cs="Times New Roman"/>
          <w:b/>
          <w:color w:val="00B050"/>
          <w:sz w:val="28"/>
          <w:szCs w:val="28"/>
        </w:rPr>
        <w:t>Упражнение «Отражение»</w:t>
      </w:r>
      <w:r w:rsidRPr="00E824A8">
        <w:rPr>
          <w:rFonts w:ascii="Times New Roman" w:hAnsi="Times New Roman" w:cs="Times New Roman"/>
          <w:sz w:val="28"/>
          <w:szCs w:val="28"/>
        </w:rPr>
        <w:br/>
        <w:t>Цели: развитие восприятия отраженного.</w:t>
      </w:r>
      <w:r w:rsidRPr="00E824A8">
        <w:rPr>
          <w:rFonts w:ascii="Times New Roman" w:hAnsi="Times New Roman" w:cs="Times New Roman"/>
          <w:sz w:val="28"/>
          <w:szCs w:val="28"/>
        </w:rPr>
        <w:br/>
      </w:r>
      <w:r w:rsidRPr="00E824A8">
        <w:rPr>
          <w:rFonts w:ascii="Times New Roman" w:hAnsi="Times New Roman" w:cs="Times New Roman"/>
          <w:sz w:val="28"/>
          <w:szCs w:val="28"/>
        </w:rPr>
        <w:lastRenderedPageBreak/>
        <w:t>Материалы: зеркало, трубка с пузырьками.</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подносит ребенка к зеркалу и привлекает внимание малыша к отражению трубки в зеркале. Важно, чтобы ребенок некоторое время понаблюдал за движущимися пузырьками, плавающими рыбками.</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Упражнение «Зеркало-2»</w:t>
      </w:r>
      <w:r w:rsidRPr="00E824A8">
        <w:rPr>
          <w:rFonts w:ascii="Times New Roman" w:hAnsi="Times New Roman" w:cs="Times New Roman"/>
          <w:sz w:val="28"/>
          <w:szCs w:val="28"/>
        </w:rPr>
        <w:br/>
        <w:t>Цель: развитие восприятия отраженного.</w:t>
      </w:r>
      <w:r w:rsidRPr="00E824A8">
        <w:rPr>
          <w:rFonts w:ascii="Times New Roman" w:hAnsi="Times New Roman" w:cs="Times New Roman"/>
          <w:sz w:val="28"/>
          <w:szCs w:val="28"/>
        </w:rPr>
        <w:br/>
        <w:t>Материалы: зеркало, краска для рисования руками.</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перед зеркалом обращает внимание ребенка на свое отражение. Затем он наносит немного краски на носик и щечки ребенка: глядя в зеркало, ребенок должен видеть происходящее. Затем он должен некоторое время понаблюдать за своим отражением.</w:t>
      </w: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«Пузырьки»</w:t>
      </w:r>
      <w:r w:rsidRPr="00E824A8">
        <w:rPr>
          <w:rFonts w:ascii="Times New Roman" w:hAnsi="Times New Roman" w:cs="Times New Roman"/>
          <w:sz w:val="28"/>
          <w:szCs w:val="28"/>
        </w:rPr>
        <w:br/>
        <w:t>Цель: развитие зрительно-моторной координации.</w:t>
      </w:r>
      <w:r w:rsidRPr="00E824A8">
        <w:rPr>
          <w:rFonts w:ascii="Times New Roman" w:hAnsi="Times New Roman" w:cs="Times New Roman"/>
          <w:sz w:val="28"/>
          <w:szCs w:val="28"/>
        </w:rPr>
        <w:br/>
        <w:t>Материалы: трубка с пузырьками.</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обращает внимание ребенка на трубку с пузырьками и движущуюся в ней рыбку. Ребенок следит за рыбкой взглядом. Затем педагог предлагает малышу поймать рыбку пальчиком. Малыш следит за движущейся рыбкой с помощью пальца.</w:t>
      </w:r>
      <w:r w:rsidRPr="00E824A8">
        <w:rPr>
          <w:rFonts w:ascii="Times New Roman" w:hAnsi="Times New Roman" w:cs="Times New Roman"/>
          <w:sz w:val="28"/>
          <w:szCs w:val="28"/>
        </w:rPr>
        <w:br/>
        <w:t>Развитие слухового анализатора</w:t>
      </w: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«Звучание»</w:t>
      </w:r>
      <w:r w:rsidRPr="00E824A8">
        <w:rPr>
          <w:rFonts w:ascii="Times New Roman" w:hAnsi="Times New Roman" w:cs="Times New Roman"/>
          <w:sz w:val="28"/>
          <w:szCs w:val="28"/>
        </w:rPr>
        <w:br/>
        <w:t>Цель: развитие умения прислушиваться к звучанию различных предметов.</w:t>
      </w:r>
      <w:r w:rsidRPr="00E824A8">
        <w:rPr>
          <w:rFonts w:ascii="Times New Roman" w:hAnsi="Times New Roman" w:cs="Times New Roman"/>
          <w:sz w:val="28"/>
          <w:szCs w:val="28"/>
        </w:rPr>
        <w:br/>
        <w:t>Материалы: модуль, слуховая емкость.</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 xml:space="preserve">Педагог помещает ребенка на модуль, потряхивает колокольчиком  на расстоянии 60-70 см от груди ребенка, привлекает его </w:t>
      </w:r>
      <w:proofErr w:type="spellStart"/>
      <w:r w:rsidRPr="00E824A8">
        <w:rPr>
          <w:rFonts w:ascii="Times New Roman" w:hAnsi="Times New Roman" w:cs="Times New Roman"/>
          <w:sz w:val="28"/>
          <w:szCs w:val="28"/>
        </w:rPr>
        <w:t>внимание.Затем</w:t>
      </w:r>
      <w:proofErr w:type="spellEnd"/>
      <w:r w:rsidRPr="00E824A8">
        <w:rPr>
          <w:rFonts w:ascii="Times New Roman" w:hAnsi="Times New Roman" w:cs="Times New Roman"/>
          <w:sz w:val="28"/>
          <w:szCs w:val="28"/>
        </w:rPr>
        <w:t xml:space="preserve"> взрослый располагает колокольчик в поле зрения малыша, перемещает колокольчик вправо-влево, вверх-вниз, то приближая, то удаляя его от </w:t>
      </w:r>
      <w:proofErr w:type="spellStart"/>
      <w:r w:rsidRPr="00E824A8">
        <w:rPr>
          <w:rFonts w:ascii="Times New Roman" w:hAnsi="Times New Roman" w:cs="Times New Roman"/>
          <w:sz w:val="28"/>
          <w:szCs w:val="28"/>
        </w:rPr>
        <w:t>ребенка.Упражнение</w:t>
      </w:r>
      <w:proofErr w:type="spellEnd"/>
      <w:r w:rsidRPr="00E824A8">
        <w:rPr>
          <w:rFonts w:ascii="Times New Roman" w:hAnsi="Times New Roman" w:cs="Times New Roman"/>
          <w:sz w:val="28"/>
          <w:szCs w:val="28"/>
        </w:rPr>
        <w:t xml:space="preserve"> повторяется 2-3 раза подряд в течении 3-4 дней, после чего следует заменить колокольчик другими звучащими предметами.</w:t>
      </w: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«Песенка»</w:t>
      </w:r>
      <w:r w:rsidRPr="00E824A8">
        <w:rPr>
          <w:rFonts w:ascii="Times New Roman" w:hAnsi="Times New Roman" w:cs="Times New Roman"/>
          <w:sz w:val="28"/>
          <w:szCs w:val="28"/>
        </w:rPr>
        <w:br/>
        <w:t>Цель: развитие умения по-разному реагировать на различные мелодии – спокойную и плясовую.</w:t>
      </w:r>
      <w:r w:rsidRPr="00E824A8">
        <w:rPr>
          <w:rFonts w:ascii="Times New Roman" w:hAnsi="Times New Roman" w:cs="Times New Roman"/>
          <w:sz w:val="28"/>
          <w:szCs w:val="28"/>
        </w:rPr>
        <w:br/>
        <w:t>Материалы: аудиозаписи.</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поднимает малыша вертикально, лицом к себе. Под веселую плясовую музыку слегка подбрасывает его. Напевая колыбельную песню, взрослый покачивает ребенка, то приближается к его лицу, то удаляется от него.</w:t>
      </w: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lastRenderedPageBreak/>
        <w:t>Упражнение «Застучали ножки»</w:t>
      </w:r>
      <w:r w:rsidRPr="00E824A8">
        <w:rPr>
          <w:rFonts w:ascii="Times New Roman" w:hAnsi="Times New Roman" w:cs="Times New Roman"/>
          <w:sz w:val="28"/>
          <w:szCs w:val="28"/>
        </w:rPr>
        <w:br/>
        <w:t>Цель: развитие умения по – разному реагировать на различные мелодии - спокойную и плясовую.</w:t>
      </w:r>
      <w:r w:rsidRPr="00E824A8">
        <w:rPr>
          <w:rFonts w:ascii="Times New Roman" w:hAnsi="Times New Roman" w:cs="Times New Roman"/>
          <w:sz w:val="28"/>
          <w:szCs w:val="28"/>
        </w:rPr>
        <w:br/>
        <w:t>Материалы: водяной матрац, аудиозаписи.</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укладывает ребенка спиной на водяной матрац. Под веселую, плясовую мелодию он берет ножки малыша и ритмично постукивает ими, хлопает в ладоши ручками ребенка.</w:t>
      </w: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«Присядка»</w:t>
      </w:r>
      <w:r w:rsidRPr="00E824A8">
        <w:rPr>
          <w:rFonts w:ascii="Times New Roman" w:hAnsi="Times New Roman" w:cs="Times New Roman"/>
          <w:sz w:val="28"/>
          <w:szCs w:val="28"/>
        </w:rPr>
        <w:br/>
        <w:t>Цель: развитие умения выполнять плясовые движения под мелодию.</w:t>
      </w:r>
      <w:r w:rsidRPr="00E824A8">
        <w:rPr>
          <w:rFonts w:ascii="Times New Roman" w:hAnsi="Times New Roman" w:cs="Times New Roman"/>
          <w:sz w:val="28"/>
          <w:szCs w:val="28"/>
        </w:rPr>
        <w:br/>
        <w:t>Материалы: водяной матрац, аудиозаписи.</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берет малыша под мышки. Под веселую плясовую музыку приподнимает и опускает малыша на ножки. Для того чтобы малыш научился сгибать и разгибать ножки в коленях, приплясывая, используется водяной матрац, который пружинит.</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Упражнения для детей от года до четырех лет</w:t>
      </w:r>
    </w:p>
    <w:p w:rsidR="005E6994" w:rsidRPr="005F3CBB" w:rsidRDefault="005E6994" w:rsidP="00614C86">
      <w:pPr>
        <w:spacing w:after="0" w:line="240" w:lineRule="auto"/>
        <w:ind w:left="-567"/>
        <w:contextualSpacing/>
        <w:rPr>
          <w:rFonts w:ascii="Times New Roman" w:hAnsi="Times New Roman" w:cs="Times New Roman"/>
          <w:sz w:val="28"/>
          <w:szCs w:val="28"/>
        </w:rPr>
      </w:pPr>
      <w:proofErr w:type="spellStart"/>
      <w:r w:rsidRPr="00E824A8">
        <w:rPr>
          <w:rFonts w:ascii="Times New Roman" w:hAnsi="Times New Roman" w:cs="Times New Roman"/>
          <w:sz w:val="28"/>
          <w:szCs w:val="28"/>
        </w:rPr>
        <w:t>Титарь</w:t>
      </w:r>
      <w:proofErr w:type="spellEnd"/>
      <w:r w:rsidRPr="00E824A8">
        <w:rPr>
          <w:rFonts w:ascii="Times New Roman" w:hAnsi="Times New Roman" w:cs="Times New Roman"/>
          <w:sz w:val="28"/>
          <w:szCs w:val="28"/>
        </w:rPr>
        <w:t xml:space="preserve"> А.И. Игровые развивающие занятия в сенсорной комнате: Практическое пособие Целью упражнений является развитие у детей ориентировочно - исследовательских действий, восприятие предметов с точки зрения их функционального назначения, с акцентом на свойства и качества предметов: форму, величину, цвет, целостное восприятие.</w:t>
      </w:r>
      <w:r w:rsidRPr="00E824A8">
        <w:rPr>
          <w:rFonts w:ascii="Times New Roman" w:hAnsi="Times New Roman" w:cs="Times New Roman"/>
          <w:sz w:val="28"/>
          <w:szCs w:val="28"/>
        </w:rPr>
        <w:br/>
        <w:t>Методические задачи предлагаемых упражнений нацелены на:  развитие зрительного, слухового, тактильно-двигательного и вкусового восприятия; закрепление воспринятого предмета и свойства в слове; формирование взаимосвязи между всеми анализаторными системами (зрительной, слуховой, тактильной, двигательной).</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br/>
      </w:r>
      <w:r w:rsidRPr="005F3CBB">
        <w:rPr>
          <w:rFonts w:ascii="Times New Roman" w:hAnsi="Times New Roman" w:cs="Times New Roman"/>
          <w:b/>
          <w:color w:val="00B050"/>
          <w:sz w:val="28"/>
          <w:szCs w:val="28"/>
        </w:rPr>
        <w:t>Упражнение «Поймай взглядом»</w:t>
      </w:r>
      <w:r w:rsidRPr="00E824A8">
        <w:rPr>
          <w:rFonts w:ascii="Times New Roman" w:hAnsi="Times New Roman" w:cs="Times New Roman"/>
          <w:sz w:val="28"/>
          <w:szCs w:val="28"/>
        </w:rPr>
        <w:br/>
        <w:t>Цели: активизация зрительного восприятия; формирование фиксации взора, концентрации внимания.</w:t>
      </w:r>
      <w:r w:rsidRPr="00E824A8">
        <w:rPr>
          <w:rFonts w:ascii="Times New Roman" w:hAnsi="Times New Roman" w:cs="Times New Roman"/>
          <w:sz w:val="28"/>
          <w:szCs w:val="28"/>
        </w:rPr>
        <w:br/>
        <w:t>Ход обращает внимание детей на трубку с пузырьками: как трубка меняет цвет, что в ней плавает (рыбки, пузырьки).</w:t>
      </w:r>
      <w:r w:rsidRPr="00E824A8">
        <w:rPr>
          <w:rFonts w:ascii="Times New Roman" w:hAnsi="Times New Roman" w:cs="Times New Roman"/>
          <w:sz w:val="28"/>
          <w:szCs w:val="28"/>
        </w:rPr>
        <w:br/>
        <w:t>Дети внимательно рассматривают, происходящее в трубке.</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Упражнение «Посчитаем пузырьки»</w:t>
      </w:r>
      <w:r w:rsidRPr="00E824A8">
        <w:rPr>
          <w:rFonts w:ascii="Times New Roman" w:hAnsi="Times New Roman" w:cs="Times New Roman"/>
          <w:sz w:val="28"/>
          <w:szCs w:val="28"/>
        </w:rPr>
        <w:br/>
        <w:t>активизация зрительного восприятия; формирование фиксации взора, концентрации внимания, плавного прослеживания, зрительно-моторной координации.</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обращает внимание детей на трубку с пузырьками: как трубка меняет цвет, что в ней плавает (рыбки, пузырьки). Обращается к детям: «Ребята, смотрите, сколько пузырьков плавает, давайте их посчитаем».</w:t>
      </w:r>
      <w:r w:rsidRPr="00E824A8">
        <w:rPr>
          <w:rFonts w:ascii="Times New Roman" w:hAnsi="Times New Roman" w:cs="Times New Roman"/>
          <w:sz w:val="28"/>
          <w:szCs w:val="28"/>
        </w:rPr>
        <w:br/>
        <w:t>Дети вместе с педагогом считают пузырьки, прослеживая пальчиками их движения.</w:t>
      </w: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Упражнения «Верх-низ»</w:t>
      </w:r>
      <w:r w:rsidRPr="00E824A8">
        <w:rPr>
          <w:rFonts w:ascii="Times New Roman" w:hAnsi="Times New Roman" w:cs="Times New Roman"/>
          <w:sz w:val="28"/>
          <w:szCs w:val="28"/>
        </w:rPr>
        <w:br/>
        <w:t xml:space="preserve">Цели: активизация зрительного восприятия; формирование фиксации взора, </w:t>
      </w:r>
      <w:r w:rsidRPr="00E824A8">
        <w:rPr>
          <w:rFonts w:ascii="Times New Roman" w:hAnsi="Times New Roman" w:cs="Times New Roman"/>
          <w:sz w:val="28"/>
          <w:szCs w:val="28"/>
        </w:rPr>
        <w:lastRenderedPageBreak/>
        <w:t>концентрации внимания, плавного прослеживания, зрительно-моторной координации; совершенствование ориентировки в пространстве (низ-верх).</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обращает внимание детей на трубку с пузырьками: как трубка меняет цвет, что в ней плавает (рыбки, пузырьки). Обращается к детям: «Ребята, куда поплыла эта красная рыбка?»</w:t>
      </w:r>
      <w:r w:rsidRPr="00E824A8">
        <w:rPr>
          <w:rFonts w:ascii="Times New Roman" w:hAnsi="Times New Roman" w:cs="Times New Roman"/>
          <w:sz w:val="28"/>
          <w:szCs w:val="28"/>
        </w:rPr>
        <w:br/>
        <w:t>Дети определяют расположение рыбок (верх-низ).</w:t>
      </w:r>
    </w:p>
    <w:p w:rsidR="005F3CBB"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«Зеркало»</w:t>
      </w:r>
      <w:r w:rsidRPr="00E824A8">
        <w:rPr>
          <w:rFonts w:ascii="Times New Roman" w:hAnsi="Times New Roman" w:cs="Times New Roman"/>
          <w:sz w:val="28"/>
          <w:szCs w:val="28"/>
        </w:rPr>
        <w:br/>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«Нарисуй себя»</w:t>
      </w:r>
      <w:r w:rsidRPr="00E824A8">
        <w:rPr>
          <w:rFonts w:ascii="Times New Roman" w:hAnsi="Times New Roman" w:cs="Times New Roman"/>
          <w:sz w:val="28"/>
          <w:szCs w:val="28"/>
        </w:rPr>
        <w:br/>
        <w:t>Цели: активизация зрительного восприятия; формирование фиксации взора; развитие тактильных ощущений, мелкой моторики, самосознания.</w:t>
      </w:r>
      <w:r w:rsidRPr="00E824A8">
        <w:rPr>
          <w:rFonts w:ascii="Times New Roman" w:hAnsi="Times New Roman" w:cs="Times New Roman"/>
          <w:sz w:val="28"/>
          <w:szCs w:val="28"/>
        </w:rPr>
        <w:br/>
        <w:t>упражнения</w:t>
      </w:r>
      <w:r w:rsidRPr="00E824A8">
        <w:rPr>
          <w:rFonts w:ascii="Times New Roman" w:hAnsi="Times New Roman" w:cs="Times New Roman"/>
          <w:sz w:val="28"/>
          <w:szCs w:val="28"/>
        </w:rPr>
        <w:br/>
        <w:t>обращает внимание детей на зеркало: «Посмотрите на себя в зеркало, потрогайте свое отражение».</w:t>
      </w:r>
      <w:r w:rsidRPr="00E824A8">
        <w:rPr>
          <w:rFonts w:ascii="Times New Roman" w:hAnsi="Times New Roman" w:cs="Times New Roman"/>
          <w:sz w:val="28"/>
          <w:szCs w:val="28"/>
        </w:rPr>
        <w:br/>
        <w:t>Затем педагог раздает детям краски и просит каждого ребенка нарисовать на зеркале себя. Ребенок обводит на зеркале контур своего лица, рисует части лица: глаза, брови, губы и т.д.</w:t>
      </w:r>
      <w:r w:rsidRPr="00E824A8">
        <w:rPr>
          <w:rFonts w:ascii="Times New Roman" w:hAnsi="Times New Roman" w:cs="Times New Roman"/>
          <w:sz w:val="28"/>
          <w:szCs w:val="28"/>
        </w:rPr>
        <w:br/>
        <w:t>рисования дети рассматривают свои рисунки без света и при свете.</w:t>
      </w:r>
    </w:p>
    <w:p w:rsidR="005F3CBB" w:rsidRDefault="005F3CBB" w:rsidP="00614C86">
      <w:pPr>
        <w:spacing w:after="0" w:line="240" w:lineRule="auto"/>
        <w:ind w:left="-567"/>
        <w:contextualSpacing/>
        <w:rPr>
          <w:rFonts w:ascii="Times New Roman" w:hAnsi="Times New Roman" w:cs="Times New Roman"/>
          <w:sz w:val="28"/>
          <w:szCs w:val="28"/>
        </w:rPr>
      </w:pPr>
    </w:p>
    <w:p w:rsidR="005F3CBB"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«Рисуем эмоции»</w:t>
      </w:r>
      <w:r w:rsidRPr="00E824A8">
        <w:rPr>
          <w:rFonts w:ascii="Times New Roman" w:hAnsi="Times New Roman" w:cs="Times New Roman"/>
          <w:sz w:val="28"/>
          <w:szCs w:val="28"/>
        </w:rPr>
        <w:br/>
        <w:t>Цели: активизация зрительного восприятия; формирование фиксации взора; развитие тактильных ощущений, мелкой моторики, самосознания, эмоционального мира детей.</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обращает внимание детей на зеркало и просит их посмотреть на себя в зеркале, потрогать свое отражение. Затем педагог показывает в зеркале веселую улыбку и спрашивает у детей, какая это эмоция. Назвав эмоцию, дети должны изобразить ее на зеркале красками. В ходе, упражнения дети изображают одну какую – либо эмоцию. При повторении упражнения следует усложнить задачу – изобразить несколько эмоций, свое эмоциональное состояние, а также состояние педагога, другого ребенка.</w:t>
      </w:r>
      <w:r w:rsidRPr="00E824A8">
        <w:rPr>
          <w:rFonts w:ascii="Times New Roman" w:hAnsi="Times New Roman" w:cs="Times New Roman"/>
          <w:sz w:val="28"/>
          <w:szCs w:val="28"/>
        </w:rPr>
        <w:br/>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«Сжимаем в кулачке»</w:t>
      </w:r>
      <w:r w:rsidRPr="00E824A8">
        <w:rPr>
          <w:rFonts w:ascii="Times New Roman" w:hAnsi="Times New Roman" w:cs="Times New Roman"/>
          <w:sz w:val="28"/>
          <w:szCs w:val="28"/>
        </w:rPr>
        <w:br/>
        <w:t>Цели: развитие аналитического восприятия свойств и признаков предмета; развитие тактильных ощущений, мелкой моторики.</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обращает внимание детей на светящиеся волокна, называя их признаки (мягкие, длинные и т.д.). Обращается к детям: «Так как волокна мягкие, их можно сгибать. Давайте соберем волокно в ручке».</w:t>
      </w:r>
      <w:r w:rsidRPr="00E824A8">
        <w:rPr>
          <w:rFonts w:ascii="Times New Roman" w:hAnsi="Times New Roman" w:cs="Times New Roman"/>
          <w:sz w:val="28"/>
          <w:szCs w:val="28"/>
        </w:rPr>
        <w:br/>
        <w:t>Педагог показывает детям, как можно собрать волокно в ладошке.</w:t>
      </w:r>
      <w:r w:rsidRPr="00E824A8">
        <w:rPr>
          <w:rFonts w:ascii="Times New Roman" w:hAnsi="Times New Roman" w:cs="Times New Roman"/>
          <w:sz w:val="28"/>
          <w:szCs w:val="28"/>
        </w:rPr>
        <w:br/>
        <w:t>При повторении упражнения следует  усложнить задачу: количество волокон, включенное в одно задание должно постепенно увеличиваться.</w:t>
      </w: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lastRenderedPageBreak/>
        <w:t>Упражнение «Наматывание»</w:t>
      </w:r>
      <w:r w:rsidRPr="00E824A8">
        <w:rPr>
          <w:rFonts w:ascii="Times New Roman" w:hAnsi="Times New Roman" w:cs="Times New Roman"/>
          <w:sz w:val="28"/>
          <w:szCs w:val="28"/>
        </w:rPr>
        <w:br/>
        <w:t>Цель: развитие аналитического восприятия свойств и признаков предмета; развитие тактильных ощущений, мелкой моторики.</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обращает внимание детей на светящиеся волокна, называя их признаки (мягкие, длинные и т.д.). Затем он предлагает детям ознакомиться со свойствами волокон, наматывая их пальцы и говоря: «Волокна мягкие, поэтому они гнутся, их можно наматывать. Например, на пальчик». Дети вместе с педагогом наматывают волокно на пальчик; на несколько пальчиков; на ладонь; на руку и т.д.Педагог постоянно комментирует свои действия.</w:t>
      </w: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 Заплетем косу»</w:t>
      </w:r>
      <w:r w:rsidRPr="00E824A8">
        <w:rPr>
          <w:rFonts w:ascii="Times New Roman" w:hAnsi="Times New Roman" w:cs="Times New Roman"/>
          <w:sz w:val="28"/>
          <w:szCs w:val="28"/>
        </w:rPr>
        <w:br/>
        <w:t>Цели: развитие аналитического восприятия свойств и признаков предмета; развитие тактильных ощущений, мелкой моторики.</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обращает внимание детей на светящиеся волокна, называя их признаки (мягкие, длинные и т.д.). Затем он предлагает детям ознакомиться со свойствами волокон, сплетая их и говоря: «Так как волокна мягкие, они гнуться. Давайте сплетем из них косичку». По образцу, предложенному педагогом, дети плетут косички. Косички могут состоять из трех и более волокон.</w:t>
      </w: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«Узелки»</w:t>
      </w:r>
      <w:r w:rsidRPr="00E824A8">
        <w:rPr>
          <w:rFonts w:ascii="Times New Roman" w:hAnsi="Times New Roman" w:cs="Times New Roman"/>
          <w:sz w:val="28"/>
          <w:szCs w:val="28"/>
        </w:rPr>
        <w:br/>
        <w:t>развитие аналитического восприятия свойств и признаков предмета; развитие тактильных ощущений, мелкой моторики.</w:t>
      </w:r>
      <w:r w:rsidRPr="00E824A8">
        <w:rPr>
          <w:rFonts w:ascii="Times New Roman" w:hAnsi="Times New Roman" w:cs="Times New Roman"/>
          <w:sz w:val="28"/>
          <w:szCs w:val="28"/>
        </w:rPr>
        <w:br/>
        <w:t>упражнения</w:t>
      </w:r>
      <w:r w:rsidRPr="00E824A8">
        <w:rPr>
          <w:rFonts w:ascii="Times New Roman" w:hAnsi="Times New Roman" w:cs="Times New Roman"/>
          <w:sz w:val="28"/>
          <w:szCs w:val="28"/>
        </w:rPr>
        <w:br/>
        <w:t>обращает внимание детей на светящиеся волокна, называя их признаки (мягкие, длинные и т.д.). Затем он предлагает детям ознакомиться со свойствами волокон, завязывая узелки и говоря: «Волокна мягкие, поэтому они гнуться. Давайте завяжем из них узелки». По образцу, предложенному педагогом, дети завязывают узелки: сначала на одном волокне; затем один узелок завязывается из нескольких волокон.</w:t>
      </w:r>
      <w:r w:rsidRPr="00E824A8">
        <w:rPr>
          <w:rFonts w:ascii="Times New Roman" w:hAnsi="Times New Roman" w:cs="Times New Roman"/>
          <w:sz w:val="28"/>
          <w:szCs w:val="28"/>
        </w:rPr>
        <w:br/>
        <w:t>емкость»</w:t>
      </w: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«Знакомство»</w:t>
      </w:r>
      <w:r w:rsidRPr="00E824A8">
        <w:rPr>
          <w:rFonts w:ascii="Times New Roman" w:hAnsi="Times New Roman" w:cs="Times New Roman"/>
          <w:sz w:val="28"/>
          <w:szCs w:val="28"/>
        </w:rPr>
        <w:br/>
        <w:t>Цель: ознакомление с разнообразием тактильных ощущений.</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знакомит детей с разнообразием тактильных ощущений. Затем он начинает тактильное обследование предметов, называя качества поверхности. Доставая из емкости предметы, воспитатель дает детям обследовать их поверхности на ощупь, спрашивая о признаках данных предметов. Если при выполнении задания у детей возникают затруднения, педагог поясняет им, какие это предметы (твердый, шершавый, колючий и т.д.).</w:t>
      </w: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«На ощупь»</w:t>
      </w:r>
      <w:r w:rsidRPr="00E824A8">
        <w:rPr>
          <w:rFonts w:ascii="Times New Roman" w:hAnsi="Times New Roman" w:cs="Times New Roman"/>
          <w:sz w:val="28"/>
          <w:szCs w:val="28"/>
        </w:rPr>
        <w:br/>
        <w:t>Цель: развитие визуального канала, тактильных ощущений.</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r>
      <w:r w:rsidRPr="00E824A8">
        <w:rPr>
          <w:rFonts w:ascii="Times New Roman" w:hAnsi="Times New Roman" w:cs="Times New Roman"/>
          <w:sz w:val="28"/>
          <w:szCs w:val="28"/>
        </w:rPr>
        <w:lastRenderedPageBreak/>
        <w:t>Дети вместе с педагогом повторяют, какими могут быть предметы на ощупь. Затем они группируют «тактильные предметы» по отдельным признакам при помощи зрительных и тактильных ощущений.</w:t>
      </w: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«По порядку»</w:t>
      </w:r>
      <w:r w:rsidRPr="00E824A8">
        <w:rPr>
          <w:rFonts w:ascii="Times New Roman" w:hAnsi="Times New Roman" w:cs="Times New Roman"/>
          <w:sz w:val="28"/>
          <w:szCs w:val="28"/>
        </w:rPr>
        <w:br/>
        <w:t>развитие визуального канала, тактильных ощущений.</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Дети вместе с педагогом называют признаки предметов из сенсорной емкости. Затем они раскладывают предметы по степени гладкости, ворсистости и т.д.</w:t>
      </w:r>
    </w:p>
    <w:p w:rsidR="005F3CBB" w:rsidRDefault="005F3CBB" w:rsidP="00614C86">
      <w:pPr>
        <w:spacing w:after="0" w:line="240" w:lineRule="auto"/>
        <w:ind w:left="-567"/>
        <w:contextualSpacing/>
        <w:rPr>
          <w:rFonts w:ascii="Times New Roman" w:hAnsi="Times New Roman" w:cs="Times New Roman"/>
          <w:sz w:val="28"/>
          <w:szCs w:val="28"/>
        </w:rPr>
      </w:pP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«Характер ощущений»</w:t>
      </w:r>
      <w:r w:rsidRPr="00E824A8">
        <w:rPr>
          <w:rFonts w:ascii="Times New Roman" w:hAnsi="Times New Roman" w:cs="Times New Roman"/>
          <w:sz w:val="28"/>
          <w:szCs w:val="28"/>
        </w:rPr>
        <w:br/>
        <w:t>Цель: развитие тактильных ощущений, памяти, воображения, эмоционального мира детей.</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предлагает детям потрогать предметы и определить, каков этот предмет на ощупь. Затем он просит ребенка назвать свойства предмета по ощущениям (мягкий, добрый, твердый, колючий, злой и т.д.).</w:t>
      </w: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«Эмоциональный рассказ»</w:t>
      </w:r>
      <w:r w:rsidRPr="00E824A8">
        <w:rPr>
          <w:rFonts w:ascii="Times New Roman" w:hAnsi="Times New Roman" w:cs="Times New Roman"/>
          <w:sz w:val="28"/>
          <w:szCs w:val="28"/>
        </w:rPr>
        <w:br/>
        <w:t>Цель: развитие всех сенсорных каналов, эмоционального мира детей.</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вместе с детьми составляет рассказик с помощью тактильных предметов на основе сопоставления их поверхностей. Педагог рассказывает, а ребенок выкладывает предметы один за другим по ходу рассказа, ассоциируя эмоциональное описание героя рассказа с характером поверхности предмета. Например: «Летела злая Баба-Яга» - ребенок выкладывает колючий предмет (ассоциация: колючий – злой).</w:t>
      </w:r>
    </w:p>
    <w:p w:rsidR="005F3CBB"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«Набор геометрических фигур»</w:t>
      </w:r>
      <w:r w:rsidRPr="00E824A8">
        <w:rPr>
          <w:rFonts w:ascii="Times New Roman" w:hAnsi="Times New Roman" w:cs="Times New Roman"/>
          <w:sz w:val="28"/>
          <w:szCs w:val="28"/>
        </w:rPr>
        <w:br/>
      </w:r>
    </w:p>
    <w:p w:rsidR="005E6994" w:rsidRPr="005F3CBB" w:rsidRDefault="005E6994" w:rsidP="00614C86">
      <w:pPr>
        <w:spacing w:after="0" w:line="240" w:lineRule="auto"/>
        <w:ind w:left="-567"/>
        <w:contextualSpacing/>
        <w:rPr>
          <w:rFonts w:ascii="Times New Roman" w:hAnsi="Times New Roman" w:cs="Times New Roman"/>
          <w:b/>
          <w:color w:val="00B050"/>
          <w:sz w:val="28"/>
          <w:szCs w:val="28"/>
        </w:rPr>
      </w:pPr>
      <w:r w:rsidRPr="005F3CBB">
        <w:rPr>
          <w:rFonts w:ascii="Times New Roman" w:hAnsi="Times New Roman" w:cs="Times New Roman"/>
          <w:b/>
          <w:color w:val="00B050"/>
          <w:sz w:val="28"/>
          <w:szCs w:val="28"/>
        </w:rPr>
        <w:t>Упражнение «Найди пару»</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Цели: формирование представлений о цвете, форме, величине предметов путем сличения; развитие слухового внимания.</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Ход упражнения Педагог предлагает детям набор геометрических фигур разной формы, величины, цвета. Каждому ребенку выдается образец, к которому он должен найти пару. При повторении упражнения педагог постепенно увеличивает количество геометрических фигур</w:t>
      </w:r>
      <w:r w:rsidRPr="00E824A8">
        <w:rPr>
          <w:rFonts w:ascii="Times New Roman" w:hAnsi="Times New Roman" w:cs="Times New Roman"/>
          <w:sz w:val="28"/>
          <w:szCs w:val="28"/>
        </w:rPr>
        <w:br/>
      </w:r>
      <w:r w:rsidRPr="00E824A8">
        <w:rPr>
          <w:rFonts w:ascii="Times New Roman" w:hAnsi="Times New Roman" w:cs="Times New Roman"/>
          <w:sz w:val="28"/>
          <w:szCs w:val="28"/>
        </w:rPr>
        <w:br/>
      </w:r>
      <w:r w:rsidRPr="00E824A8">
        <w:rPr>
          <w:rFonts w:ascii="Times New Roman" w:hAnsi="Times New Roman" w:cs="Times New Roman"/>
          <w:sz w:val="28"/>
          <w:szCs w:val="28"/>
        </w:rPr>
        <w:br/>
      </w:r>
      <w:r w:rsidRPr="005F3CBB">
        <w:rPr>
          <w:rFonts w:ascii="Times New Roman" w:hAnsi="Times New Roman" w:cs="Times New Roman"/>
          <w:b/>
          <w:color w:val="00B050"/>
          <w:sz w:val="28"/>
          <w:szCs w:val="28"/>
        </w:rPr>
        <w:t>Упражнение «Группировка»</w:t>
      </w:r>
      <w:r w:rsidRPr="00E824A8">
        <w:rPr>
          <w:rFonts w:ascii="Times New Roman" w:hAnsi="Times New Roman" w:cs="Times New Roman"/>
          <w:sz w:val="28"/>
          <w:szCs w:val="28"/>
        </w:rPr>
        <w:br/>
        <w:t>Цель: формирование представлений о цвете, форме, величине предметов путем их сличения.</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 xml:space="preserve">Детям предлагается набор геометрических фигур разной формы, величины, цвета. </w:t>
      </w:r>
      <w:r w:rsidRPr="00E824A8">
        <w:rPr>
          <w:rFonts w:ascii="Times New Roman" w:hAnsi="Times New Roman" w:cs="Times New Roman"/>
          <w:sz w:val="28"/>
          <w:szCs w:val="28"/>
        </w:rPr>
        <w:lastRenderedPageBreak/>
        <w:t>Педагог предлагает детям сгруппировать одинаковые предметы: по форме, величине, цвету.</w:t>
      </w: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«Разложи по порядку»</w:t>
      </w:r>
      <w:r w:rsidRPr="00E824A8">
        <w:rPr>
          <w:rFonts w:ascii="Times New Roman" w:hAnsi="Times New Roman" w:cs="Times New Roman"/>
          <w:sz w:val="28"/>
          <w:szCs w:val="28"/>
        </w:rPr>
        <w:br/>
        <w:t>Цели: формирование представлений о цвете, форме, величине предметов путем их сличения; развитие слухового внимания, зрительной памяти.</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предъявляет детям предметы, расположенные в определенном порядке, не анализируя их. Дети должны разложить предметы в том же порядке.</w:t>
      </w:r>
      <w:r w:rsidRPr="00E824A8">
        <w:rPr>
          <w:rFonts w:ascii="Times New Roman" w:hAnsi="Times New Roman" w:cs="Times New Roman"/>
          <w:sz w:val="28"/>
          <w:szCs w:val="28"/>
        </w:rPr>
        <w:br/>
        <w:t>повторении упражнения педагог постепенно увеличивает количество предметов.</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«Построим башенку»</w:t>
      </w:r>
      <w:r w:rsidRPr="00E824A8">
        <w:rPr>
          <w:rFonts w:ascii="Times New Roman" w:hAnsi="Times New Roman" w:cs="Times New Roman"/>
          <w:sz w:val="28"/>
          <w:szCs w:val="28"/>
        </w:rPr>
        <w:br/>
        <w:t>Цель: совершенствование умения детей упорядочивать объекты по цвету и форме, действуя самостоятельно по образцу.</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набор из геометрических фигур разного цвета, формы и величины, педагог предлагает детям построить красивые башенки по образцу (зеленый кубик и оранжевый треугольник и т.д.) и проанализировать детали постройки .Взрослый раздает детям несколько предметов разной формы, и они выполняют задание по образцу самостоятельно. При необходимости педагог оказывает детям помощь, напоминая о том, в каком порядке должны следовать предметы. При повторении упражнения педагог постепенно увеличивает количество предметов.</w:t>
      </w: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«Какого цвета предмет?»</w:t>
      </w:r>
      <w:r w:rsidRPr="00E824A8">
        <w:rPr>
          <w:rFonts w:ascii="Times New Roman" w:hAnsi="Times New Roman" w:cs="Times New Roman"/>
          <w:sz w:val="28"/>
          <w:szCs w:val="28"/>
        </w:rPr>
        <w:br/>
        <w:t>Цели: обучение умению называть цвета предметов, выделяя заданный цвет из нескольких разноцветных объектов; формирование умения сосредотачиваться на вопросе, правильно отвечать на него.</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сообщает детям о том, что им предстоит называть цвета предметов, которые будут им предъявлены. После этого взрослый снимает салфетку с предметов, просит детей рассмотреть их, а затем задает вопросы, например: «Какого цвета шар?», «Какого цвета треугольник?» и т.д. Упражнение продолжается до тех пор, пока не будут названы цвета всех предметов. В завершение упражнения педагог может предложить детям ответить на следующие вопросы: «Какие предметы красного цвета?», «Какие предметы желтого цвета?» и т.д.</w:t>
      </w: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«Какой формы предмет»?</w:t>
      </w:r>
      <w:r w:rsidRPr="00E824A8">
        <w:rPr>
          <w:rFonts w:ascii="Times New Roman" w:hAnsi="Times New Roman" w:cs="Times New Roman"/>
          <w:sz w:val="28"/>
          <w:szCs w:val="28"/>
        </w:rPr>
        <w:br/>
        <w:t>Цель: обучение умению называть заданную форму предметов, выделяя ее из нескольких объектов; формирование умения сосредотачиваться на вопросе, правильно отвечать на него; развитие речевой активности.</w:t>
      </w:r>
      <w:r w:rsidRPr="00E824A8">
        <w:rPr>
          <w:rFonts w:ascii="Times New Roman" w:hAnsi="Times New Roman" w:cs="Times New Roman"/>
          <w:sz w:val="28"/>
          <w:szCs w:val="28"/>
        </w:rPr>
        <w:br/>
        <w:t>упражнения</w:t>
      </w:r>
      <w:r w:rsidRPr="00E824A8">
        <w:rPr>
          <w:rFonts w:ascii="Times New Roman" w:hAnsi="Times New Roman" w:cs="Times New Roman"/>
          <w:sz w:val="28"/>
          <w:szCs w:val="28"/>
        </w:rPr>
        <w:br/>
        <w:t>Педагог сообщает детям о том, что им предстоит называть форму предметов, которые будут им предъявлены. После этого взрослый снимает салфетку с предметов, просит детей рассмотреть их, а затем задает вопросы, например: «Какой формы зеленый предмет?», «Какой формы красный предмет?» и т.д. Упражнение продолжается до тех пор, пока не будут названы формы каждого предмета.</w:t>
      </w: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«Узнай предмет»</w:t>
      </w:r>
      <w:r w:rsidRPr="00E824A8">
        <w:rPr>
          <w:rFonts w:ascii="Times New Roman" w:hAnsi="Times New Roman" w:cs="Times New Roman"/>
          <w:sz w:val="28"/>
          <w:szCs w:val="28"/>
        </w:rPr>
        <w:br/>
        <w:t>Цели: обучение умению запоминать название цвета, формы, величины предметов после кратковременной экспозиции, удерживать их в памяти определенное время; формирование умения сосредотачиваться на цели.</w:t>
      </w:r>
      <w:r w:rsidRPr="00E824A8">
        <w:rPr>
          <w:rFonts w:ascii="Times New Roman" w:hAnsi="Times New Roman" w:cs="Times New Roman"/>
          <w:sz w:val="28"/>
          <w:szCs w:val="28"/>
        </w:rPr>
        <w:br/>
        <w:t>упражнения</w:t>
      </w:r>
      <w:r w:rsidRPr="00E824A8">
        <w:rPr>
          <w:rFonts w:ascii="Times New Roman" w:hAnsi="Times New Roman" w:cs="Times New Roman"/>
          <w:sz w:val="28"/>
          <w:szCs w:val="28"/>
        </w:rPr>
        <w:br/>
        <w:t>сообщает детям о том, что им предстоит запомнить цвет, форму, величину предметов, которые им будут предъявлены на короткое время После этого взрослый снимает салфетку с 2 предметов на 30 секунд, затем вновь накрывает их и просит детей по памяти назвать, например: цвет треугольника; форму красного предмета; величину треугольника. При повторении упражнения педагог: а) заменяет предметы; б) увеличивает количество предметов.</w:t>
      </w:r>
    </w:p>
    <w:p w:rsidR="005F3CBB"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«Ветерок»</w:t>
      </w:r>
      <w:r w:rsidRPr="00E824A8">
        <w:rPr>
          <w:rFonts w:ascii="Times New Roman" w:hAnsi="Times New Roman" w:cs="Times New Roman"/>
          <w:sz w:val="28"/>
          <w:szCs w:val="28"/>
        </w:rPr>
        <w:br/>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«Дыхание»</w:t>
      </w:r>
      <w:r w:rsidRPr="00E824A8">
        <w:rPr>
          <w:rFonts w:ascii="Times New Roman" w:hAnsi="Times New Roman" w:cs="Times New Roman"/>
          <w:sz w:val="28"/>
          <w:szCs w:val="28"/>
        </w:rPr>
        <w:br/>
        <w:t>Цели: развитие кинестетических ощущений; обогащение сенсорного опыта.</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просит детей вспомнить, каким воздухом дует « Ветерок», обращается к ним: «А чем мы можем выдумать такой же воздух? (Ротиком). Давайте попробуем выдумать холодный воздух»  Далее взрослый рассказывает и показывает детям, как можно выдуть холодный воздух, затем – теплый. Дети повторяют действия педагога.</w:t>
      </w:r>
    </w:p>
    <w:p w:rsidR="005F3CBB" w:rsidRDefault="005F3CBB"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5F3CBB">
        <w:rPr>
          <w:rFonts w:ascii="Times New Roman" w:hAnsi="Times New Roman" w:cs="Times New Roman"/>
          <w:b/>
          <w:color w:val="00B050"/>
          <w:sz w:val="28"/>
          <w:szCs w:val="28"/>
        </w:rPr>
        <w:t>Упражнение «Где дует ветерок?»</w:t>
      </w:r>
      <w:r w:rsidRPr="00E824A8">
        <w:rPr>
          <w:rFonts w:ascii="Times New Roman" w:hAnsi="Times New Roman" w:cs="Times New Roman"/>
          <w:sz w:val="28"/>
          <w:szCs w:val="28"/>
        </w:rPr>
        <w:br/>
        <w:t>Цель: развитие ориентировки в структуре и ощущениях собственного тела.</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 xml:space="preserve">Педагог включает сенсорное панно «Ветерок» и начинает дуть им на разные части тела детей. Ребята определяют через зрительный анализатор и ощущения, куда педагог направляет поток воздуха, какой это поток: холодный или </w:t>
      </w:r>
      <w:proofErr w:type="spellStart"/>
      <w:r w:rsidRPr="00E824A8">
        <w:rPr>
          <w:rFonts w:ascii="Times New Roman" w:hAnsi="Times New Roman" w:cs="Times New Roman"/>
          <w:sz w:val="28"/>
          <w:szCs w:val="28"/>
        </w:rPr>
        <w:t>теплый.Педагог</w:t>
      </w:r>
      <w:proofErr w:type="spellEnd"/>
      <w:r w:rsidRPr="00E824A8">
        <w:rPr>
          <w:rFonts w:ascii="Times New Roman" w:hAnsi="Times New Roman" w:cs="Times New Roman"/>
          <w:sz w:val="28"/>
          <w:szCs w:val="28"/>
        </w:rPr>
        <w:t xml:space="preserve"> «дует» на детей сначала одним потоком воздуха, затем – другим, далее – чередует потоки.</w:t>
      </w:r>
    </w:p>
    <w:p w:rsidR="00614C86" w:rsidRDefault="00614C86" w:rsidP="00614C86">
      <w:pPr>
        <w:spacing w:after="0" w:line="240" w:lineRule="auto"/>
        <w:ind w:left="-567"/>
        <w:contextualSpacing/>
        <w:rPr>
          <w:rFonts w:ascii="Times New Roman" w:hAnsi="Times New Roman" w:cs="Times New Roman"/>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614C86">
        <w:rPr>
          <w:rFonts w:ascii="Times New Roman" w:hAnsi="Times New Roman" w:cs="Times New Roman"/>
          <w:b/>
          <w:color w:val="00B050"/>
          <w:sz w:val="28"/>
          <w:szCs w:val="28"/>
        </w:rPr>
        <w:t>Упражнение «Ветерок или дыхание?»</w:t>
      </w:r>
      <w:r w:rsidRPr="00E824A8">
        <w:rPr>
          <w:rFonts w:ascii="Times New Roman" w:hAnsi="Times New Roman" w:cs="Times New Roman"/>
          <w:sz w:val="28"/>
          <w:szCs w:val="28"/>
        </w:rPr>
        <w:br/>
        <w:t>Цели: развитие ориентировки в структуре и ощущениях собственного тела; развитие тактильной памяти.</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Дети закрывают глаза. Педагог включает сенсорное панно «Ветерок» и начинает дуть на разные части тела детей то дыханием, то «Ветерком».Дети определяют, от педагога или от «Ветерка» исходит поток воздуха. Через кинестетический анализатор дети определяют силу и температуру потока, посла чего называют части тела, на которые направлен поток.</w:t>
      </w:r>
    </w:p>
    <w:p w:rsidR="00614C86" w:rsidRDefault="00614C86" w:rsidP="00614C86">
      <w:pPr>
        <w:spacing w:after="0" w:line="240" w:lineRule="auto"/>
        <w:ind w:left="-567"/>
        <w:contextualSpacing/>
        <w:rPr>
          <w:rFonts w:ascii="Times New Roman" w:hAnsi="Times New Roman" w:cs="Times New Roman"/>
          <w:b/>
          <w:color w:val="00B050"/>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614C86">
        <w:rPr>
          <w:rFonts w:ascii="Times New Roman" w:hAnsi="Times New Roman" w:cs="Times New Roman"/>
          <w:b/>
          <w:color w:val="00B050"/>
          <w:sz w:val="28"/>
          <w:szCs w:val="28"/>
        </w:rPr>
        <w:t>Упражнение «Солнечный зайчик»</w:t>
      </w:r>
      <w:r w:rsidRPr="00E824A8">
        <w:rPr>
          <w:rFonts w:ascii="Times New Roman" w:hAnsi="Times New Roman" w:cs="Times New Roman"/>
          <w:sz w:val="28"/>
          <w:szCs w:val="28"/>
        </w:rPr>
        <w:br/>
        <w:t>развитие кинестетических ощущений; развитие самосознания, воображения, мышления, эмоционального мира; релаксация.</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r>
      <w:r w:rsidRPr="00E824A8">
        <w:rPr>
          <w:rFonts w:ascii="Times New Roman" w:hAnsi="Times New Roman" w:cs="Times New Roman"/>
          <w:sz w:val="28"/>
          <w:szCs w:val="28"/>
        </w:rPr>
        <w:lastRenderedPageBreak/>
        <w:t xml:space="preserve">Дети ложатся на матрац и выполняют движения в соответствии с текстом, который читает им педагог: «Солнечный зайчик заглянул тебе в глаза. Закрой их. Он побежал дальше по лицу, нежно погладь его ладонями: на лбу, на носу, на ротике, на щечках, на подбородке. Поглаживай аккуратно, чтобы не спугнуть его. Погладь голову, шею, животик, руки, ноги…Солнечный зайчик забрался за шиворот – погладь его и </w:t>
      </w:r>
      <w:proofErr w:type="spellStart"/>
      <w:r w:rsidRPr="00E824A8">
        <w:rPr>
          <w:rFonts w:ascii="Times New Roman" w:hAnsi="Times New Roman" w:cs="Times New Roman"/>
          <w:sz w:val="28"/>
          <w:szCs w:val="28"/>
        </w:rPr>
        <w:t>там.Он</w:t>
      </w:r>
      <w:proofErr w:type="spellEnd"/>
      <w:r w:rsidRPr="00E824A8">
        <w:rPr>
          <w:rFonts w:ascii="Times New Roman" w:hAnsi="Times New Roman" w:cs="Times New Roman"/>
          <w:sz w:val="28"/>
          <w:szCs w:val="28"/>
        </w:rPr>
        <w:t xml:space="preserve"> не озорник, - он любит тебя, и ты погладь его и подружись с ним».</w:t>
      </w:r>
    </w:p>
    <w:p w:rsidR="00614C86" w:rsidRDefault="00614C86" w:rsidP="00614C86">
      <w:pPr>
        <w:spacing w:after="0" w:line="240" w:lineRule="auto"/>
        <w:ind w:left="-567"/>
        <w:contextualSpacing/>
        <w:rPr>
          <w:rFonts w:ascii="Times New Roman" w:hAnsi="Times New Roman" w:cs="Times New Roman"/>
          <w:b/>
          <w:color w:val="00B050"/>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614C86">
        <w:rPr>
          <w:rFonts w:ascii="Times New Roman" w:hAnsi="Times New Roman" w:cs="Times New Roman"/>
          <w:b/>
          <w:color w:val="00B050"/>
          <w:sz w:val="28"/>
          <w:szCs w:val="28"/>
        </w:rPr>
        <w:t>Упражнение «Узнай прикосновения»</w:t>
      </w:r>
      <w:r w:rsidRPr="00E824A8">
        <w:rPr>
          <w:rFonts w:ascii="Times New Roman" w:hAnsi="Times New Roman" w:cs="Times New Roman"/>
          <w:sz w:val="28"/>
          <w:szCs w:val="28"/>
        </w:rPr>
        <w:br/>
        <w:t>Цели: развитие кинестетических ощущений; развитие самосознания, воображения; релаксация.</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Звучит спокойная музыка. Ребенок свободно ложится на матрац и закрывает глаза. Педагог и дети рассаживаются вокруг лежащего ребенка. Каждый ребенок по очереди прикасается к лежащему ребенку, который должен угадать характер прикосновений; место, до которого дотронулись. Все дети должны побыть в роли «лежащего».Во время выполнения упражнения педагог следит за тем, чтобы сила прикосновений была бы для лежащего на матрасе ребенка безопасной.  При повторении упражнения педагог подсказывает детям все новые варианты разнородных прикосновений. При этом количество однородных прикосновений должно увеличиваться.</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Упражнение «Я…»</w:t>
      </w:r>
      <w:r w:rsidRPr="00E824A8">
        <w:rPr>
          <w:rFonts w:ascii="Times New Roman" w:hAnsi="Times New Roman" w:cs="Times New Roman"/>
          <w:sz w:val="28"/>
          <w:szCs w:val="28"/>
        </w:rPr>
        <w:br/>
        <w:t>Цель: развитие кинестетических ощущений, самосознания, воображения, эмоционального мира.</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Дети ложатся на матрац, с закрытыми глазами слушают текст, который говорит им педагог. Звучат музыкальные отрывки, соответствующие инструкциям педагога: «Ребята, прислушайтесь (звучит рычание льва), представьте себе, что вы – львы, закройте глаза и изобразите это (дети рычат, «выпускают когти» и т.п.).  Слушайте внимательно (звучат голоса птиц), с закрытыми глазами покажите, как летают птички и т.п. (лежат камни; растут цветы, течет ручеек). Дети, лежа на матрасе с закрытыми глазами, изображают различные предметы живой и неживой природы.</w:t>
      </w:r>
      <w:r w:rsidRPr="00E824A8">
        <w:rPr>
          <w:rFonts w:ascii="Times New Roman" w:hAnsi="Times New Roman" w:cs="Times New Roman"/>
          <w:sz w:val="28"/>
          <w:szCs w:val="28"/>
        </w:rPr>
        <w:br/>
        <w:t>шар»</w:t>
      </w:r>
    </w:p>
    <w:p w:rsidR="00614C86" w:rsidRDefault="00614C86" w:rsidP="00614C86">
      <w:pPr>
        <w:spacing w:after="0" w:line="240" w:lineRule="auto"/>
        <w:ind w:left="-567"/>
        <w:contextualSpacing/>
        <w:rPr>
          <w:rFonts w:ascii="Times New Roman" w:hAnsi="Times New Roman" w:cs="Times New Roman"/>
          <w:b/>
          <w:color w:val="00B050"/>
          <w:sz w:val="28"/>
          <w:szCs w:val="28"/>
        </w:rPr>
      </w:pPr>
    </w:p>
    <w:p w:rsidR="005E6994" w:rsidRPr="00E824A8" w:rsidRDefault="005E6994" w:rsidP="00614C86">
      <w:pPr>
        <w:spacing w:after="0" w:line="240" w:lineRule="auto"/>
        <w:ind w:left="-567"/>
        <w:contextualSpacing/>
        <w:rPr>
          <w:rFonts w:ascii="Times New Roman" w:hAnsi="Times New Roman" w:cs="Times New Roman"/>
          <w:sz w:val="28"/>
          <w:szCs w:val="28"/>
        </w:rPr>
      </w:pPr>
      <w:r w:rsidRPr="00614C86">
        <w:rPr>
          <w:rFonts w:ascii="Times New Roman" w:hAnsi="Times New Roman" w:cs="Times New Roman"/>
          <w:b/>
          <w:color w:val="00B050"/>
          <w:sz w:val="28"/>
          <w:szCs w:val="28"/>
        </w:rPr>
        <w:t>Упражнение «Поймай взглядом»</w:t>
      </w:r>
      <w:r w:rsidRPr="00E824A8">
        <w:rPr>
          <w:rFonts w:ascii="Times New Roman" w:hAnsi="Times New Roman" w:cs="Times New Roman"/>
          <w:sz w:val="28"/>
          <w:szCs w:val="28"/>
        </w:rPr>
        <w:br/>
        <w:t>активизация зрительного восприятия; формирование фиксации взора, концентрации внимания, плавного прослеживания движения.</w:t>
      </w:r>
      <w:r w:rsidRPr="00E824A8">
        <w:rPr>
          <w:rFonts w:ascii="Times New Roman" w:hAnsi="Times New Roman" w:cs="Times New Roman"/>
          <w:sz w:val="28"/>
          <w:szCs w:val="28"/>
        </w:rPr>
        <w:br/>
        <w:t>Ход упражнения</w:t>
      </w:r>
      <w:r w:rsidRPr="00E824A8">
        <w:rPr>
          <w:rFonts w:ascii="Times New Roman" w:hAnsi="Times New Roman" w:cs="Times New Roman"/>
          <w:sz w:val="28"/>
          <w:szCs w:val="28"/>
        </w:rPr>
        <w:br/>
        <w:t>Педагог обращает внимание детей на крутящиеся и создающий разноцветные блики («мерцающие звезды») зеркальный шар: «Смотрите, как много звезд! Заметьте, одна звездочка улыбается вам. Вон она полетела. Давайте поймаем ее глазками, - она хочет с вами поиграть» Дети ловят взглядом звездочку.</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Упражнение «Поймай ладошками»</w:t>
      </w:r>
      <w:r w:rsidRPr="00E824A8">
        <w:rPr>
          <w:rFonts w:ascii="Times New Roman" w:hAnsi="Times New Roman" w:cs="Times New Roman"/>
          <w:sz w:val="28"/>
          <w:szCs w:val="28"/>
        </w:rPr>
        <w:br/>
        <w:t>активизация зрительного восприятия; формирование фиксации взора, концентрации внимания, плавного прослеживания, зрительно-моторной координации.</w:t>
      </w:r>
      <w:r w:rsidRPr="00E824A8">
        <w:rPr>
          <w:rFonts w:ascii="Times New Roman" w:hAnsi="Times New Roman" w:cs="Times New Roman"/>
          <w:sz w:val="28"/>
          <w:szCs w:val="28"/>
        </w:rPr>
        <w:br/>
        <w:t>упражнения</w:t>
      </w:r>
      <w:r w:rsidRPr="00E824A8">
        <w:rPr>
          <w:rFonts w:ascii="Times New Roman" w:hAnsi="Times New Roman" w:cs="Times New Roman"/>
          <w:sz w:val="28"/>
          <w:szCs w:val="28"/>
        </w:rPr>
        <w:br/>
      </w:r>
      <w:r w:rsidRPr="00E824A8">
        <w:rPr>
          <w:rFonts w:ascii="Times New Roman" w:hAnsi="Times New Roman" w:cs="Times New Roman"/>
          <w:sz w:val="28"/>
          <w:szCs w:val="28"/>
        </w:rPr>
        <w:lastRenderedPageBreak/>
        <w:t>обращает внимание детей на крутящийся и создающий разноцветные блики («мерцающие звезды») зеркальный шар: «Смотрите, как много звезд! Обратите внимание, звездочки улыбаются вам. Они  хотят с вами поиграть. Вон они убегают от нас. Давайте, догоним их и поиграем с ними».  Дети ловят звездочки ладошками, весело бегают за ними, не отрывая ладошек от отражения звездочек.</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Релаксация с использованием сенсорного оборудования</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br/>
        <w:t>(для детей  дошкольного возраста, интеллект которых соответствует возрасту, однако есть незначительные отклонения в эмоциональной и познавательной сфере)</w:t>
      </w:r>
      <w:r w:rsidRPr="00E824A8">
        <w:rPr>
          <w:rFonts w:ascii="Times New Roman" w:hAnsi="Times New Roman" w:cs="Times New Roman"/>
          <w:sz w:val="28"/>
          <w:szCs w:val="28"/>
        </w:rPr>
        <w:br/>
        <w:t>Цели предлагаемых видов релаксации – мышечное расслабление, снятие эмоционального напряжения.</w:t>
      </w:r>
      <w:r w:rsidRPr="00E824A8">
        <w:rPr>
          <w:rFonts w:ascii="Times New Roman" w:hAnsi="Times New Roman" w:cs="Times New Roman"/>
          <w:sz w:val="28"/>
          <w:szCs w:val="28"/>
        </w:rPr>
        <w:br/>
        <w:t>При проведении релаксации желательно использовать зеркальный шар и аудиозаписи.</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br/>
        <w:t>Дети располагаются на мягком напольном покрытии и мягком «острове».</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br/>
        <w:t>Летняя ночь</w:t>
      </w:r>
      <w:r w:rsidRPr="00E824A8">
        <w:rPr>
          <w:rFonts w:ascii="Times New Roman" w:hAnsi="Times New Roman" w:cs="Times New Roman"/>
          <w:sz w:val="28"/>
          <w:szCs w:val="28"/>
        </w:rPr>
        <w:br/>
        <w:t>- Ложитесь поудобнее, расслабьтесь.</w:t>
      </w:r>
      <w:r w:rsidRPr="00E824A8">
        <w:rPr>
          <w:rFonts w:ascii="Times New Roman" w:hAnsi="Times New Roman" w:cs="Times New Roman"/>
          <w:sz w:val="28"/>
          <w:szCs w:val="28"/>
        </w:rPr>
        <w:br/>
        <w:t>Наступает чудесная летная ночь. На темном небе зажигаются  яркие звездочки. Они медленно плывут по темному небу. Вы чувствуете  себя абсолютно спокойными и счастливыми. Приятное ощущение тепла и спокойствия охватывает все ваше тело: лицо, спину, руки и ноги… Вы чувствуете, как тело становится легким, теплым, послушным…</w:t>
      </w:r>
      <w:r w:rsidRPr="00E824A8">
        <w:rPr>
          <w:rFonts w:ascii="Times New Roman" w:hAnsi="Times New Roman" w:cs="Times New Roman"/>
          <w:sz w:val="28"/>
          <w:szCs w:val="28"/>
        </w:rPr>
        <w:br/>
        <w:t>Дышим  легко…ровно…глубоко… (2 раза)</w:t>
      </w:r>
      <w:r w:rsidRPr="00E824A8">
        <w:rPr>
          <w:rFonts w:ascii="Times New Roman" w:hAnsi="Times New Roman" w:cs="Times New Roman"/>
          <w:sz w:val="28"/>
          <w:szCs w:val="28"/>
        </w:rPr>
        <w:br/>
        <w:t>- Ласковый ветерок обдувает ваше тело легкой свежестью. Воздух чист и прозрачен.</w:t>
      </w:r>
      <w:r w:rsidRPr="00E824A8">
        <w:rPr>
          <w:rFonts w:ascii="Times New Roman" w:hAnsi="Times New Roman" w:cs="Times New Roman"/>
          <w:sz w:val="28"/>
          <w:szCs w:val="28"/>
        </w:rPr>
        <w:br/>
        <w:t>Дышим легко…ровно…глубоко…</w:t>
      </w:r>
      <w:r w:rsidRPr="00E824A8">
        <w:rPr>
          <w:rFonts w:ascii="Times New Roman" w:hAnsi="Times New Roman" w:cs="Times New Roman"/>
          <w:sz w:val="28"/>
          <w:szCs w:val="28"/>
        </w:rPr>
        <w:br/>
        <w:t>Гаснут звезды. Наступает утро. Настроение становится бодрым и жизнерадостным. Мы полны сил и энергии…</w:t>
      </w:r>
      <w:r w:rsidRPr="00E824A8">
        <w:rPr>
          <w:rFonts w:ascii="Times New Roman" w:hAnsi="Times New Roman" w:cs="Times New Roman"/>
          <w:sz w:val="28"/>
          <w:szCs w:val="28"/>
        </w:rPr>
        <w:br/>
        <w:t>Постарайтесь сохранить ощущение бодрости и радости на весь день.</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На море</w:t>
      </w:r>
      <w:r w:rsidRPr="00E824A8">
        <w:rPr>
          <w:rFonts w:ascii="Times New Roman" w:hAnsi="Times New Roman" w:cs="Times New Roman"/>
          <w:sz w:val="28"/>
          <w:szCs w:val="28"/>
        </w:rPr>
        <w:br/>
        <w:t>- Представьте себе, что вы находитесь на берегу огромного синего моря. Вы лежите на мягком теплом песочке… Вам тепло и приятно…</w:t>
      </w:r>
      <w:r w:rsidRPr="00E824A8">
        <w:rPr>
          <w:rFonts w:ascii="Times New Roman" w:hAnsi="Times New Roman" w:cs="Times New Roman"/>
          <w:sz w:val="28"/>
          <w:szCs w:val="28"/>
        </w:rPr>
        <w:br/>
        <w:t>Теплые легкие лучики солнышка нежно гладят вас по лицу, шее, рукам, ногам – по всему телу… Ваши руки отдыхают…Ваши ноги отдыхают.</w:t>
      </w:r>
      <w:r w:rsidRPr="00E824A8">
        <w:rPr>
          <w:rFonts w:ascii="Times New Roman" w:hAnsi="Times New Roman" w:cs="Times New Roman"/>
          <w:sz w:val="28"/>
          <w:szCs w:val="28"/>
        </w:rPr>
        <w:br/>
        <w:t>Дышим  легко…ровно…глубоко…</w:t>
      </w:r>
      <w:r w:rsidRPr="00E824A8">
        <w:rPr>
          <w:rFonts w:ascii="Times New Roman" w:hAnsi="Times New Roman" w:cs="Times New Roman"/>
          <w:sz w:val="28"/>
          <w:szCs w:val="28"/>
        </w:rPr>
        <w:br/>
        <w:t>Теплый ласковый ветерок обдувает все ваше тело легко свежестью. Вам тепло и приятно…</w:t>
      </w:r>
      <w:r w:rsidRPr="00E824A8">
        <w:rPr>
          <w:rFonts w:ascii="Times New Roman" w:hAnsi="Times New Roman" w:cs="Times New Roman"/>
          <w:sz w:val="28"/>
          <w:szCs w:val="28"/>
        </w:rPr>
        <w:br/>
        <w:t>Лучики солнышка скользят по вашей коже, приятно согревая ее. Вы спокойно отдыхаете и…засыпаете.</w:t>
      </w:r>
      <w:r w:rsidRPr="00E824A8">
        <w:rPr>
          <w:rFonts w:ascii="Times New Roman" w:hAnsi="Times New Roman" w:cs="Times New Roman"/>
          <w:sz w:val="28"/>
          <w:szCs w:val="28"/>
        </w:rPr>
        <w:br/>
        <w:t>Дышим легко…ровно…глубоко…</w:t>
      </w:r>
      <w:r w:rsidRPr="00E824A8">
        <w:rPr>
          <w:rFonts w:ascii="Times New Roman" w:hAnsi="Times New Roman" w:cs="Times New Roman"/>
          <w:sz w:val="28"/>
          <w:szCs w:val="28"/>
        </w:rPr>
        <w:br/>
        <w:t>Хорошо вы отдыхали, отдыхали, отдыхали.</w:t>
      </w:r>
      <w:r w:rsidRPr="00E824A8">
        <w:rPr>
          <w:rFonts w:ascii="Times New Roman" w:hAnsi="Times New Roman" w:cs="Times New Roman"/>
          <w:sz w:val="28"/>
          <w:szCs w:val="28"/>
        </w:rPr>
        <w:br/>
        <w:t>Хорошо вам отдыхать?</w:t>
      </w:r>
      <w:r w:rsidRPr="00E824A8">
        <w:rPr>
          <w:rFonts w:ascii="Times New Roman" w:hAnsi="Times New Roman" w:cs="Times New Roman"/>
          <w:sz w:val="28"/>
          <w:szCs w:val="28"/>
        </w:rPr>
        <w:br/>
        <w:t>Но уже пора вставать!</w:t>
      </w:r>
      <w:r w:rsidRPr="00E824A8">
        <w:rPr>
          <w:rFonts w:ascii="Times New Roman" w:hAnsi="Times New Roman" w:cs="Times New Roman"/>
          <w:sz w:val="28"/>
          <w:szCs w:val="28"/>
        </w:rPr>
        <w:br/>
        <w:t>Подтянуться, улыбнуться,</w:t>
      </w:r>
      <w:r w:rsidRPr="00E824A8">
        <w:rPr>
          <w:rFonts w:ascii="Times New Roman" w:hAnsi="Times New Roman" w:cs="Times New Roman"/>
          <w:sz w:val="28"/>
          <w:szCs w:val="28"/>
        </w:rPr>
        <w:br/>
        <w:t>Всем открыть глаза и встать!</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lastRenderedPageBreak/>
        <w:t>Отдых в волшебном лесу</w:t>
      </w:r>
      <w:r w:rsidRPr="00E824A8">
        <w:rPr>
          <w:rFonts w:ascii="Times New Roman" w:hAnsi="Times New Roman" w:cs="Times New Roman"/>
          <w:sz w:val="28"/>
          <w:szCs w:val="28"/>
        </w:rPr>
        <w:br/>
        <w:t>- Ложитесь поудобнее, расслабьтесь и закройте глаза.</w:t>
      </w:r>
      <w:r w:rsidRPr="00E824A8">
        <w:rPr>
          <w:rFonts w:ascii="Times New Roman" w:hAnsi="Times New Roman" w:cs="Times New Roman"/>
          <w:sz w:val="28"/>
          <w:szCs w:val="28"/>
        </w:rPr>
        <w:br/>
        <w:t>Представьте себе, что вы находитесь в лесу, отдыхаете на мягкой зеленой траве. Вокруг вас много деревьев, кустарников. Растут яркие, разноцветные, очень красивые цветы: желтые, красные, голубые… них приятный сладкий запах. Вы слышите пение птиц, шорохи травинок, шелест листьев деревьев.</w:t>
      </w:r>
      <w:r w:rsidRPr="00E824A8">
        <w:rPr>
          <w:rFonts w:ascii="Times New Roman" w:hAnsi="Times New Roman" w:cs="Times New Roman"/>
          <w:sz w:val="28"/>
          <w:szCs w:val="28"/>
        </w:rPr>
        <w:br/>
        <w:t>Дышим легко…ровно…глубоко…</w:t>
      </w:r>
      <w:r w:rsidRPr="00E824A8">
        <w:rPr>
          <w:rFonts w:ascii="Times New Roman" w:hAnsi="Times New Roman" w:cs="Times New Roman"/>
          <w:sz w:val="28"/>
          <w:szCs w:val="28"/>
        </w:rPr>
        <w:br/>
        <w:t>Вам хорошо и спокойно.</w:t>
      </w:r>
      <w:r w:rsidRPr="00E824A8">
        <w:rPr>
          <w:rFonts w:ascii="Times New Roman" w:hAnsi="Times New Roman" w:cs="Times New Roman"/>
          <w:sz w:val="28"/>
          <w:szCs w:val="28"/>
        </w:rPr>
        <w:br/>
        <w:t>Постарайтесь сохранить это ощущение на весь день.</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Водопад</w:t>
      </w:r>
      <w:r w:rsidRPr="00E824A8">
        <w:rPr>
          <w:rFonts w:ascii="Times New Roman" w:hAnsi="Times New Roman" w:cs="Times New Roman"/>
          <w:sz w:val="28"/>
          <w:szCs w:val="28"/>
        </w:rPr>
        <w:br/>
        <w:t>- Сядьте поудобнее, представьте себе, что вы находитесь под небольшим водопадом. Вода чистая и теплая. Вам тепло и приятно. Струйки воды стекают на ваше лицо, волосы, мягко струятся по шее, спине, рукам и ногам. Они стекают и продолжают свой бег дальше.</w:t>
      </w:r>
      <w:r w:rsidRPr="00E824A8">
        <w:rPr>
          <w:rFonts w:ascii="Times New Roman" w:hAnsi="Times New Roman" w:cs="Times New Roman"/>
          <w:sz w:val="28"/>
          <w:szCs w:val="28"/>
        </w:rPr>
        <w:br/>
        <w:t>Постойте немного под водопадом  - пусть вода омоет ваше лицо и тепло, унесет прочь все страхи и неприятности. Пусть все ваши беды уплывут вместе с водой.</w:t>
      </w:r>
      <w:r w:rsidRPr="00E824A8">
        <w:rPr>
          <w:rFonts w:ascii="Times New Roman" w:hAnsi="Times New Roman" w:cs="Times New Roman"/>
          <w:sz w:val="28"/>
          <w:szCs w:val="28"/>
        </w:rPr>
        <w:br/>
        <w:t>Ваши страхи, беды смысла и унесли с собой вода. Чистая теплая вода омыла вас.</w:t>
      </w:r>
      <w:r w:rsidRPr="00E824A8">
        <w:rPr>
          <w:rFonts w:ascii="Times New Roman" w:hAnsi="Times New Roman" w:cs="Times New Roman"/>
          <w:sz w:val="28"/>
          <w:szCs w:val="28"/>
        </w:rPr>
        <w:br/>
        <w:t>Возьмите хорошее настроение с собой на весь день.</w:t>
      </w:r>
    </w:p>
    <w:p w:rsidR="005E6994" w:rsidRPr="00E824A8"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Радуга</w:t>
      </w:r>
      <w:r w:rsidRPr="00E824A8">
        <w:rPr>
          <w:rFonts w:ascii="Times New Roman" w:hAnsi="Times New Roman" w:cs="Times New Roman"/>
          <w:sz w:val="28"/>
          <w:szCs w:val="28"/>
        </w:rPr>
        <w:br/>
        <w:t>- Ложитесь поудобнее, расслабьтесь и закройте глаза.</w:t>
      </w:r>
      <w:r w:rsidRPr="00E824A8">
        <w:rPr>
          <w:rFonts w:ascii="Times New Roman" w:hAnsi="Times New Roman" w:cs="Times New Roman"/>
          <w:sz w:val="28"/>
          <w:szCs w:val="28"/>
        </w:rPr>
        <w:br/>
        <w:t>Представьте себе, что вы лежите на мягкой зеленой траве. Над вами голубое небо, а на небе яркая разноцветная радуга.  Радуга блестит, переливается всеми цветами и передает вам свое настроение. Вы видите красный и оранжевый цвет.</w:t>
      </w:r>
      <w:r w:rsidRPr="00E824A8">
        <w:rPr>
          <w:rFonts w:ascii="Times New Roman" w:hAnsi="Times New Roman" w:cs="Times New Roman"/>
          <w:sz w:val="28"/>
          <w:szCs w:val="28"/>
        </w:rPr>
        <w:br/>
        <w:t>Красный цвет дает вам тепло и силу. Вы становитесь сильнее, вам тепло и приятно.</w:t>
      </w:r>
      <w:r w:rsidRPr="00E824A8">
        <w:rPr>
          <w:rFonts w:ascii="Times New Roman" w:hAnsi="Times New Roman" w:cs="Times New Roman"/>
          <w:sz w:val="28"/>
          <w:szCs w:val="28"/>
        </w:rPr>
        <w:br/>
        <w:t>Желтые цвет приносит радость. Солнышко тоже желтого цвета, лучики солнца вас гладят, и вы улыбаетесь.</w:t>
      </w:r>
      <w:r w:rsidRPr="00E824A8">
        <w:rPr>
          <w:rFonts w:ascii="Times New Roman" w:hAnsi="Times New Roman" w:cs="Times New Roman"/>
          <w:sz w:val="28"/>
          <w:szCs w:val="28"/>
        </w:rPr>
        <w:br/>
        <w:t>Зеленый цвет – это цвет травы, листьев. Вам хорошо и Голубой и синий – цвета неба и воды. Голубой – мягкий и успокаивающий, освежающий, как вода в жару.</w:t>
      </w:r>
      <w:r w:rsidRPr="00E824A8">
        <w:rPr>
          <w:rFonts w:ascii="Times New Roman" w:hAnsi="Times New Roman" w:cs="Times New Roman"/>
          <w:sz w:val="28"/>
          <w:szCs w:val="28"/>
        </w:rPr>
        <w:br/>
        <w:t>Запомните ощущения, которые приносил вам каждый цвет радуги, - пусть настроение у вас сегодня будет таким же разноцветным, как радуга.</w:t>
      </w:r>
    </w:p>
    <w:p w:rsidR="00DB5D95" w:rsidRDefault="005E6994" w:rsidP="00614C86">
      <w:pPr>
        <w:spacing w:after="0" w:line="240" w:lineRule="auto"/>
        <w:ind w:left="-567"/>
        <w:contextualSpacing/>
        <w:rPr>
          <w:rFonts w:ascii="Times New Roman" w:hAnsi="Times New Roman" w:cs="Times New Roman"/>
          <w:sz w:val="28"/>
          <w:szCs w:val="28"/>
        </w:rPr>
      </w:pPr>
      <w:r w:rsidRPr="00E824A8">
        <w:rPr>
          <w:rFonts w:ascii="Times New Roman" w:hAnsi="Times New Roman" w:cs="Times New Roman"/>
          <w:sz w:val="28"/>
          <w:szCs w:val="28"/>
        </w:rPr>
        <w:t>Сенсорное развитие </w:t>
      </w:r>
      <w:r w:rsidRPr="00E824A8">
        <w:rPr>
          <w:rFonts w:ascii="Times New Roman" w:hAnsi="Times New Roman" w:cs="Times New Roman"/>
          <w:sz w:val="28"/>
          <w:szCs w:val="28"/>
        </w:rPr>
        <w:br/>
        <w:t>Сенсорное развитие является условием успешного овладения любой практической деятельностью...</w:t>
      </w:r>
      <w:r w:rsidRPr="00E824A8">
        <w:rPr>
          <w:rFonts w:ascii="Times New Roman" w:hAnsi="Times New Roman" w:cs="Times New Roman"/>
          <w:sz w:val="28"/>
          <w:szCs w:val="28"/>
        </w:rPr>
        <w:br/>
        <w:t>Сенсорное развитие является условием успешного овладения любой практической деятельностью. Установлено, что большинство человеческих способностей имеет ярко выраженную сенсорную основу.</w:t>
      </w:r>
      <w:r w:rsidRPr="00E824A8">
        <w:rPr>
          <w:rFonts w:ascii="Times New Roman" w:hAnsi="Times New Roman" w:cs="Times New Roman"/>
          <w:sz w:val="28"/>
          <w:szCs w:val="28"/>
        </w:rPr>
        <w:br/>
        <w:t>Сенсорные комнаты - это инновационный подход к решению многих проблем,  принцип которой  фокусируется на спокойной и контролируемой деятельности,  по созданию универсальной среды, чтобы стимулировать и вдохновлять положительными ощущениями, активировать или вносить разнообразие в сенсорный опыт человека, улучшать физические и социальные навыки, стимулировать общение и взаимодействие, и развивать способность чувствовать свое тело.</w:t>
      </w:r>
      <w:r w:rsidRPr="00E824A8">
        <w:rPr>
          <w:rFonts w:ascii="Times New Roman" w:hAnsi="Times New Roman" w:cs="Times New Roman"/>
          <w:sz w:val="28"/>
          <w:szCs w:val="28"/>
        </w:rPr>
        <w:br/>
        <w:t xml:space="preserve">Сенсорная комната создает безопасную атмосферу для комфортного, удобного, приятного отдыха, расслабления и самое главное накопления сенсорно-моторного </w:t>
      </w:r>
      <w:r w:rsidRPr="00E824A8">
        <w:rPr>
          <w:rFonts w:ascii="Times New Roman" w:hAnsi="Times New Roman" w:cs="Times New Roman"/>
          <w:sz w:val="28"/>
          <w:szCs w:val="28"/>
        </w:rPr>
        <w:lastRenderedPageBreak/>
        <w:t>опыта, что особенно важно для детей  первом году жизни.</w:t>
      </w:r>
      <w:r w:rsidRPr="00E824A8">
        <w:rPr>
          <w:rFonts w:ascii="Times New Roman" w:hAnsi="Times New Roman" w:cs="Times New Roman"/>
          <w:sz w:val="28"/>
          <w:szCs w:val="28"/>
        </w:rPr>
        <w:br/>
        <w:t>Познание ребенком окружающей действительности прежде всего основывается на ощущениях и восприятиях. Ребенок узнает об окружающих предметах и явлениях при помощи зрения, слуха, осязания, и лишь в дальнейшем в процесс познания включаются речь, память, представления, мышление. Таким образом, восприятие составляет основу всей познавательной деятельности ребенка. Поэтому воспитание сенсорных функций на первом году жизни имеет очень большое значение для всего последующего развития. Сенсорные функции развиваются в тесной взаимосвязи с двигательными навыками, формируя целостную интегративную деятельность сенсорно-моторное поведение, лежащее в основе развития интеллектуальной деятельности и речи.</w:t>
      </w:r>
    </w:p>
    <w:p w:rsidR="00E824A8" w:rsidRDefault="00E824A8" w:rsidP="00614C86">
      <w:pPr>
        <w:spacing w:after="0" w:line="240" w:lineRule="auto"/>
        <w:ind w:left="-567"/>
        <w:contextualSpacing/>
        <w:rPr>
          <w:rFonts w:ascii="Times New Roman" w:hAnsi="Times New Roman" w:cs="Times New Roman"/>
          <w:sz w:val="28"/>
          <w:szCs w:val="28"/>
        </w:rPr>
      </w:pPr>
    </w:p>
    <w:p w:rsidR="00E824A8" w:rsidRPr="00E824A8" w:rsidRDefault="00E824A8" w:rsidP="00614C86">
      <w:pPr>
        <w:spacing w:after="0" w:line="240" w:lineRule="auto"/>
        <w:ind w:left="-567"/>
        <w:contextualSpacing/>
        <w:rPr>
          <w:rFonts w:ascii="Times New Roman" w:hAnsi="Times New Roman" w:cs="Times New Roman"/>
          <w:sz w:val="28"/>
          <w:szCs w:val="28"/>
        </w:rPr>
      </w:pPr>
      <w:r>
        <w:rPr>
          <w:rFonts w:ascii="Times New Roman" w:hAnsi="Times New Roman" w:cs="Times New Roman"/>
          <w:sz w:val="28"/>
          <w:szCs w:val="28"/>
        </w:rPr>
        <w:t xml:space="preserve">Информация взята с сайта: </w:t>
      </w:r>
      <w:hyperlink r:id="rId5" w:history="1">
        <w:r>
          <w:rPr>
            <w:rStyle w:val="a7"/>
          </w:rPr>
          <w:t>http://akvamarin.kz/index.php?page=metodiki</w:t>
        </w:r>
      </w:hyperlink>
    </w:p>
    <w:sectPr w:rsidR="00E824A8" w:rsidRPr="00E824A8" w:rsidSect="00614C8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94"/>
    <w:rsid w:val="005E6994"/>
    <w:rsid w:val="005F3CBB"/>
    <w:rsid w:val="00614C86"/>
    <w:rsid w:val="0095349F"/>
    <w:rsid w:val="00DB5D95"/>
    <w:rsid w:val="00E824A8"/>
    <w:rsid w:val="00E82ADC"/>
    <w:rsid w:val="00FF2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699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E6994"/>
    <w:rPr>
      <w:b/>
      <w:bCs/>
    </w:rPr>
  </w:style>
  <w:style w:type="character" w:customStyle="1" w:styleId="apple-converted-space">
    <w:name w:val="apple-converted-space"/>
    <w:basedOn w:val="a0"/>
    <w:rsid w:val="005E6994"/>
  </w:style>
  <w:style w:type="paragraph" w:styleId="a5">
    <w:name w:val="Balloon Text"/>
    <w:basedOn w:val="a"/>
    <w:link w:val="a6"/>
    <w:uiPriority w:val="99"/>
    <w:semiHidden/>
    <w:unhideWhenUsed/>
    <w:rsid w:val="005E69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6994"/>
    <w:rPr>
      <w:rFonts w:ascii="Tahoma" w:hAnsi="Tahoma" w:cs="Tahoma"/>
      <w:sz w:val="16"/>
      <w:szCs w:val="16"/>
    </w:rPr>
  </w:style>
  <w:style w:type="character" w:styleId="a7">
    <w:name w:val="Hyperlink"/>
    <w:basedOn w:val="a0"/>
    <w:uiPriority w:val="99"/>
    <w:semiHidden/>
    <w:unhideWhenUsed/>
    <w:rsid w:val="00E824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699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E6994"/>
    <w:rPr>
      <w:b/>
      <w:bCs/>
    </w:rPr>
  </w:style>
  <w:style w:type="character" w:customStyle="1" w:styleId="apple-converted-space">
    <w:name w:val="apple-converted-space"/>
    <w:basedOn w:val="a0"/>
    <w:rsid w:val="005E6994"/>
  </w:style>
  <w:style w:type="paragraph" w:styleId="a5">
    <w:name w:val="Balloon Text"/>
    <w:basedOn w:val="a"/>
    <w:link w:val="a6"/>
    <w:uiPriority w:val="99"/>
    <w:semiHidden/>
    <w:unhideWhenUsed/>
    <w:rsid w:val="005E69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6994"/>
    <w:rPr>
      <w:rFonts w:ascii="Tahoma" w:hAnsi="Tahoma" w:cs="Tahoma"/>
      <w:sz w:val="16"/>
      <w:szCs w:val="16"/>
    </w:rPr>
  </w:style>
  <w:style w:type="character" w:styleId="a7">
    <w:name w:val="Hyperlink"/>
    <w:basedOn w:val="a0"/>
    <w:uiPriority w:val="99"/>
    <w:semiHidden/>
    <w:unhideWhenUsed/>
    <w:rsid w:val="00E824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71304">
      <w:bodyDiv w:val="1"/>
      <w:marLeft w:val="0"/>
      <w:marRight w:val="0"/>
      <w:marTop w:val="0"/>
      <w:marBottom w:val="0"/>
      <w:divBdr>
        <w:top w:val="none" w:sz="0" w:space="0" w:color="auto"/>
        <w:left w:val="none" w:sz="0" w:space="0" w:color="auto"/>
        <w:bottom w:val="none" w:sz="0" w:space="0" w:color="auto"/>
        <w:right w:val="none" w:sz="0" w:space="0" w:color="auto"/>
      </w:divBdr>
    </w:div>
    <w:div w:id="429932743">
      <w:bodyDiv w:val="1"/>
      <w:marLeft w:val="0"/>
      <w:marRight w:val="0"/>
      <w:marTop w:val="0"/>
      <w:marBottom w:val="0"/>
      <w:divBdr>
        <w:top w:val="none" w:sz="0" w:space="0" w:color="auto"/>
        <w:left w:val="none" w:sz="0" w:space="0" w:color="auto"/>
        <w:bottom w:val="none" w:sz="0" w:space="0" w:color="auto"/>
        <w:right w:val="none" w:sz="0" w:space="0" w:color="auto"/>
      </w:divBdr>
    </w:div>
    <w:div w:id="735974521">
      <w:bodyDiv w:val="1"/>
      <w:marLeft w:val="0"/>
      <w:marRight w:val="0"/>
      <w:marTop w:val="0"/>
      <w:marBottom w:val="0"/>
      <w:divBdr>
        <w:top w:val="none" w:sz="0" w:space="0" w:color="auto"/>
        <w:left w:val="none" w:sz="0" w:space="0" w:color="auto"/>
        <w:bottom w:val="none" w:sz="0" w:space="0" w:color="auto"/>
        <w:right w:val="none" w:sz="0" w:space="0" w:color="auto"/>
      </w:divBdr>
    </w:div>
    <w:div w:id="1734350296">
      <w:bodyDiv w:val="1"/>
      <w:marLeft w:val="0"/>
      <w:marRight w:val="0"/>
      <w:marTop w:val="0"/>
      <w:marBottom w:val="0"/>
      <w:divBdr>
        <w:top w:val="none" w:sz="0" w:space="0" w:color="auto"/>
        <w:left w:val="none" w:sz="0" w:space="0" w:color="auto"/>
        <w:bottom w:val="none" w:sz="0" w:space="0" w:color="auto"/>
        <w:right w:val="none" w:sz="0" w:space="0" w:color="auto"/>
      </w:divBdr>
    </w:div>
    <w:div w:id="1885361073">
      <w:bodyDiv w:val="1"/>
      <w:marLeft w:val="0"/>
      <w:marRight w:val="0"/>
      <w:marTop w:val="0"/>
      <w:marBottom w:val="0"/>
      <w:divBdr>
        <w:top w:val="none" w:sz="0" w:space="0" w:color="auto"/>
        <w:left w:val="none" w:sz="0" w:space="0" w:color="auto"/>
        <w:bottom w:val="none" w:sz="0" w:space="0" w:color="auto"/>
        <w:right w:val="none" w:sz="0" w:space="0" w:color="auto"/>
      </w:divBdr>
    </w:div>
    <w:div w:id="214145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kvamarin.kz/index.php?page=metodik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6491</Words>
  <Characters>37002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Моби-Класс</cp:lastModifiedBy>
  <cp:revision>2</cp:revision>
  <dcterms:created xsi:type="dcterms:W3CDTF">2014-09-08T09:04:00Z</dcterms:created>
  <dcterms:modified xsi:type="dcterms:W3CDTF">2014-09-08T09:04:00Z</dcterms:modified>
</cp:coreProperties>
</file>